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D88E4" w14:textId="42336C14" w:rsidR="008D79D2" w:rsidRPr="00AF6B73" w:rsidRDefault="00000000">
      <w:pPr>
        <w:pStyle w:val="5pt3ptSpacing"/>
        <w:rPr>
          <w:rFonts w:eastAsia="宋体" w:cs="Calibri"/>
        </w:rPr>
      </w:pPr>
      <w:r w:rsidRPr="00AF6B73">
        <w:rPr>
          <w:rFonts w:eastAsia="宋体" w:cs="Calibri"/>
        </w:rPr>
        <w:t xml:space="preserve">1. </w:t>
      </w:r>
      <w:r w:rsidRPr="00AF6B73">
        <w:rPr>
          <w:rFonts w:eastAsia="宋体" w:cs="Calibri"/>
          <w:lang w:eastAsia="zh-CN"/>
        </w:rPr>
        <w:t>描述农场</w:t>
      </w:r>
      <w:r w:rsidRPr="00AF6B73">
        <w:rPr>
          <w:rFonts w:eastAsia="宋体" w:cs="Calibri"/>
        </w:rPr>
        <w:t>最</w:t>
      </w:r>
      <w:r w:rsidR="00931E89" w:rsidRPr="00AF6B73">
        <w:rPr>
          <w:rFonts w:eastAsia="宋体" w:cs="Calibri" w:hint="eastAsia"/>
          <w:lang w:eastAsia="zh-CN"/>
        </w:rPr>
        <w:t>显著的病虫害（</w:t>
      </w:r>
      <w:proofErr w:type="spellStart"/>
      <w:r w:rsidR="00931E89" w:rsidRPr="00AF6B73">
        <w:rPr>
          <w:rFonts w:eastAsia="宋体" w:cs="Calibri"/>
        </w:rPr>
        <w:t>反复出现的或潜在的</w:t>
      </w:r>
      <w:proofErr w:type="spellEnd"/>
      <w:r w:rsidR="00931E89" w:rsidRPr="00AF6B73">
        <w:rPr>
          <w:rFonts w:eastAsia="宋体" w:cs="Calibri" w:hint="eastAsia"/>
          <w:lang w:eastAsia="zh-CN"/>
        </w:rPr>
        <w:t>）</w:t>
      </w:r>
      <w:r w:rsidRPr="00AF6B73">
        <w:rPr>
          <w:rFonts w:eastAsia="宋体" w:cs="Calibri"/>
        </w:rPr>
        <w:t>Name your most significant (recurring or potentially problematic):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4395"/>
        <w:gridCol w:w="4694"/>
      </w:tblGrid>
      <w:tr w:rsidR="008D79D2" w:rsidRPr="00AF6B73" w14:paraId="5140651E" w14:textId="77777777" w:rsidTr="00931E89">
        <w:tc>
          <w:tcPr>
            <w:tcW w:w="6096" w:type="dxa"/>
            <w:gridSpan w:val="2"/>
            <w:tcBorders>
              <w:top w:val="nil"/>
              <w:left w:val="nil"/>
              <w:bottom w:val="nil"/>
              <w:right w:val="nil"/>
            </w:tcBorders>
            <w:vAlign w:val="center"/>
          </w:tcPr>
          <w:p w14:paraId="67396BFE" w14:textId="77777777" w:rsidR="008D79D2" w:rsidRPr="00AF6B73" w:rsidRDefault="00000000">
            <w:pPr>
              <w:pStyle w:val="BodyText"/>
              <w:rPr>
                <w:rFonts w:eastAsia="宋体" w:cs="Calibri"/>
              </w:rPr>
            </w:pPr>
            <w:r w:rsidRPr="00AF6B73">
              <w:rPr>
                <w:rFonts w:eastAsia="宋体" w:cs="Calibri"/>
              </w:rPr>
              <w:t xml:space="preserve">a. </w:t>
            </w:r>
            <w:r w:rsidRPr="00AF6B73">
              <w:rPr>
                <w:rFonts w:eastAsia="宋体" w:cs="Calibri"/>
                <w:lang w:eastAsia="zh-CN"/>
              </w:rPr>
              <w:t>病害（真菌、细菌或病毒）</w:t>
            </w:r>
            <w:r w:rsidRPr="00AF6B73">
              <w:rPr>
                <w:rFonts w:eastAsia="宋体" w:cs="Calibri"/>
              </w:rPr>
              <w:t>diseases (fungus, bacteria, virus):</w:t>
            </w:r>
          </w:p>
        </w:tc>
        <w:tc>
          <w:tcPr>
            <w:tcW w:w="4694" w:type="dxa"/>
            <w:tcBorders>
              <w:top w:val="nil"/>
              <w:left w:val="nil"/>
              <w:bottom w:val="nil"/>
              <w:right w:val="nil"/>
            </w:tcBorders>
            <w:vAlign w:val="center"/>
          </w:tcPr>
          <w:p w14:paraId="20F0CEF6" w14:textId="3766E271" w:rsidR="008D79D2" w:rsidRPr="00AF6B73" w:rsidRDefault="008D79D2">
            <w:pPr>
              <w:spacing w:before="100" w:after="100" w:line="240" w:lineRule="auto"/>
              <w:rPr>
                <w:rFonts w:eastAsia="宋体" w:cs="Calibri" w:hint="eastAsia"/>
                <w:lang w:eastAsia="zh-CN"/>
              </w:rPr>
            </w:pPr>
          </w:p>
        </w:tc>
      </w:tr>
      <w:tr w:rsidR="008D79D2" w:rsidRPr="00AF6B73" w14:paraId="54F4C928" w14:textId="77777777" w:rsidTr="00931E89">
        <w:tc>
          <w:tcPr>
            <w:tcW w:w="6096" w:type="dxa"/>
            <w:gridSpan w:val="2"/>
            <w:tcBorders>
              <w:top w:val="nil"/>
              <w:left w:val="nil"/>
              <w:bottom w:val="nil"/>
              <w:right w:val="nil"/>
            </w:tcBorders>
            <w:vAlign w:val="center"/>
          </w:tcPr>
          <w:p w14:paraId="2E74211E" w14:textId="77777777" w:rsidR="008D79D2" w:rsidRPr="00AF6B73" w:rsidRDefault="00000000">
            <w:pPr>
              <w:pStyle w:val="BodyText"/>
              <w:rPr>
                <w:rFonts w:eastAsia="宋体" w:cs="Calibri"/>
              </w:rPr>
            </w:pPr>
            <w:r w:rsidRPr="00AF6B73">
              <w:rPr>
                <w:rFonts w:eastAsia="宋体" w:cs="Calibri"/>
              </w:rPr>
              <w:t xml:space="preserve">b. </w:t>
            </w:r>
            <w:r w:rsidRPr="00AF6B73">
              <w:rPr>
                <w:rFonts w:eastAsia="宋体" w:cs="Calibri"/>
                <w:lang w:eastAsia="zh-CN"/>
              </w:rPr>
              <w:t>虫害类型（昆虫、螨虫、鸟类、啮齿类、鹿等）</w:t>
            </w:r>
            <w:r w:rsidRPr="00AF6B73">
              <w:rPr>
                <w:rFonts w:eastAsia="宋体" w:cs="Calibri"/>
              </w:rPr>
              <w:t>pest types (insects, mites, birds, rodents, deer, etc.):</w:t>
            </w:r>
          </w:p>
        </w:tc>
        <w:tc>
          <w:tcPr>
            <w:tcW w:w="4694" w:type="dxa"/>
            <w:tcBorders>
              <w:left w:val="nil"/>
              <w:right w:val="nil"/>
            </w:tcBorders>
            <w:vAlign w:val="center"/>
          </w:tcPr>
          <w:p w14:paraId="382740FC" w14:textId="0496919E" w:rsidR="008D79D2" w:rsidRPr="00AF6B73" w:rsidRDefault="008D79D2">
            <w:pPr>
              <w:spacing w:before="100" w:after="100" w:line="240" w:lineRule="auto"/>
              <w:rPr>
                <w:rFonts w:eastAsia="宋体" w:cs="Calibri" w:hint="eastAsia"/>
                <w:lang w:eastAsia="zh-CN"/>
              </w:rPr>
            </w:pPr>
          </w:p>
        </w:tc>
      </w:tr>
      <w:tr w:rsidR="008D79D2" w:rsidRPr="00AF6B73" w14:paraId="6E074FC9" w14:textId="77777777" w:rsidTr="00931E89">
        <w:tc>
          <w:tcPr>
            <w:tcW w:w="1701" w:type="dxa"/>
            <w:tcBorders>
              <w:top w:val="nil"/>
              <w:left w:val="nil"/>
              <w:bottom w:val="nil"/>
              <w:right w:val="nil"/>
            </w:tcBorders>
            <w:vAlign w:val="center"/>
          </w:tcPr>
          <w:p w14:paraId="4DD5D38E" w14:textId="77777777" w:rsidR="008D79D2" w:rsidRPr="00AF6B73" w:rsidRDefault="00000000">
            <w:pPr>
              <w:pStyle w:val="BodyText"/>
              <w:ind w:left="11" w:hangingChars="5" w:hanging="11"/>
              <w:rPr>
                <w:rFonts w:eastAsia="宋体" w:cs="Calibri"/>
              </w:rPr>
            </w:pPr>
            <w:r w:rsidRPr="00AF6B73">
              <w:rPr>
                <w:rFonts w:eastAsia="宋体" w:cs="Calibri"/>
              </w:rPr>
              <w:t xml:space="preserve">c. </w:t>
            </w:r>
            <w:r w:rsidRPr="00AF6B73">
              <w:rPr>
                <w:rFonts w:eastAsia="宋体" w:cs="Calibri"/>
                <w:lang w:eastAsia="zh-CN"/>
              </w:rPr>
              <w:t>草害</w:t>
            </w:r>
            <w:r w:rsidRPr="00AF6B73">
              <w:rPr>
                <w:rFonts w:eastAsia="宋体" w:cs="Calibri"/>
              </w:rPr>
              <w:t>weeds:</w:t>
            </w:r>
          </w:p>
        </w:tc>
        <w:tc>
          <w:tcPr>
            <w:tcW w:w="9089" w:type="dxa"/>
            <w:gridSpan w:val="2"/>
            <w:tcBorders>
              <w:top w:val="nil"/>
              <w:left w:val="nil"/>
              <w:right w:val="nil"/>
            </w:tcBorders>
            <w:vAlign w:val="center"/>
          </w:tcPr>
          <w:p w14:paraId="1F21C821" w14:textId="2CB3506F" w:rsidR="008D79D2" w:rsidRPr="00AF6B73" w:rsidRDefault="008D79D2" w:rsidP="00AF6B73">
            <w:pPr>
              <w:spacing w:before="100" w:after="100" w:line="240" w:lineRule="auto"/>
              <w:rPr>
                <w:rFonts w:eastAsia="宋体" w:cs="Calibri" w:hint="eastAsia"/>
                <w:lang w:eastAsia="zh-CN"/>
              </w:rPr>
            </w:pPr>
          </w:p>
        </w:tc>
      </w:tr>
    </w:tbl>
    <w:p w14:paraId="298CBBE5" w14:textId="627DC801" w:rsidR="008D79D2" w:rsidRPr="00AF6B73" w:rsidRDefault="00000000" w:rsidP="005A4641">
      <w:pPr>
        <w:pStyle w:val="5pt3ptSpacing"/>
        <w:ind w:left="180" w:hanging="180"/>
        <w:jc w:val="both"/>
        <w:rPr>
          <w:rFonts w:eastAsia="宋体" w:cs="Calibri"/>
        </w:rPr>
      </w:pPr>
      <w:r w:rsidRPr="00AF6B73">
        <w:rPr>
          <w:rFonts w:eastAsia="宋体" w:cs="Calibri"/>
          <w:lang w:eastAsia="zh-CN"/>
        </w:rPr>
        <w:t xml:space="preserve">2. </w:t>
      </w:r>
      <w:r w:rsidRPr="00AF6B73">
        <w:rPr>
          <w:rFonts w:eastAsia="宋体" w:cs="Calibri"/>
          <w:lang w:eastAsia="zh-CN"/>
        </w:rPr>
        <w:t>必须将作物轮作和养分管理等预防措施作为防治病虫草害的首要手段。在</w:t>
      </w:r>
      <w:r w:rsidR="005A4641" w:rsidRPr="00AF6B73">
        <w:rPr>
          <w:rFonts w:eastAsia="宋体" w:cs="Calibri" w:hint="eastAsia"/>
          <w:lang w:eastAsia="zh-CN"/>
        </w:rPr>
        <w:t>下表中</w:t>
      </w:r>
      <w:proofErr w:type="gramStart"/>
      <w:r w:rsidRPr="00AF6B73">
        <w:rPr>
          <w:rFonts w:eastAsia="宋体" w:cs="Calibri"/>
          <w:lang w:eastAsia="zh-CN"/>
        </w:rPr>
        <w:t>勾</w:t>
      </w:r>
      <w:proofErr w:type="gramEnd"/>
      <w:r w:rsidRPr="00AF6B73">
        <w:rPr>
          <w:rFonts w:eastAsia="宋体" w:cs="Calibri"/>
          <w:lang w:eastAsia="zh-CN"/>
        </w:rPr>
        <w:t>选用于</w:t>
      </w:r>
      <w:r w:rsidR="005A4641" w:rsidRPr="00AF6B73">
        <w:rPr>
          <w:rFonts w:eastAsia="宋体" w:cs="Calibri" w:hint="eastAsia"/>
          <w:lang w:eastAsia="zh-CN"/>
        </w:rPr>
        <w:t>预防</w:t>
      </w:r>
      <w:r w:rsidRPr="00AF6B73">
        <w:rPr>
          <w:rFonts w:eastAsia="宋体" w:cs="Calibri"/>
          <w:lang w:eastAsia="zh-CN"/>
        </w:rPr>
        <w:t>作物病虫草害的措施。</w:t>
      </w:r>
      <w:r w:rsidRPr="00AF6B73">
        <w:rPr>
          <w:rFonts w:eastAsia="宋体" w:cs="Calibri"/>
        </w:rPr>
        <w:t>Preventative management practices such as crop rotation and nutrient management must be used as a first resort to manage insects, diseases and weeds. Indicate below (and on the next page) with check marks the management practices you use to prevent crop pests, weeds, and diseases.</w:t>
      </w: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960"/>
        <w:gridCol w:w="960"/>
        <w:gridCol w:w="960"/>
      </w:tblGrid>
      <w:tr w:rsidR="008D79D2" w:rsidRPr="00AF6B73" w14:paraId="4CB83F71" w14:textId="77777777" w:rsidTr="005A4641">
        <w:tc>
          <w:tcPr>
            <w:tcW w:w="7920" w:type="dxa"/>
            <w:tcBorders>
              <w:top w:val="single" w:sz="4" w:space="0" w:color="auto"/>
              <w:left w:val="single" w:sz="4" w:space="0" w:color="auto"/>
              <w:bottom w:val="single" w:sz="4" w:space="0" w:color="auto"/>
              <w:right w:val="single" w:sz="4" w:space="0" w:color="auto"/>
            </w:tcBorders>
            <w:vAlign w:val="center"/>
          </w:tcPr>
          <w:p w14:paraId="17110CFF" w14:textId="2BCF91E8" w:rsidR="008D79D2" w:rsidRPr="00AF6B73" w:rsidRDefault="005A4641">
            <w:pPr>
              <w:pStyle w:val="1"/>
              <w:tabs>
                <w:tab w:val="left" w:pos="11547"/>
              </w:tabs>
              <w:spacing w:before="60" w:line="360" w:lineRule="auto"/>
              <w:ind w:left="0" w:right="-108"/>
              <w:rPr>
                <w:rStyle w:val="BodyBold"/>
                <w:rFonts w:eastAsia="宋体" w:cs="Calibri"/>
              </w:rPr>
            </w:pPr>
            <w:r w:rsidRPr="00AF6B73">
              <w:rPr>
                <w:rStyle w:val="BodyBold"/>
                <w:rFonts w:eastAsia="宋体" w:cs="Calibri" w:hint="eastAsia"/>
                <w:lang w:eastAsia="zh-CN"/>
              </w:rPr>
              <w:t>预防</w:t>
            </w:r>
            <w:r w:rsidRPr="00AF6B73">
              <w:rPr>
                <w:rStyle w:val="BodyBold"/>
                <w:rFonts w:eastAsia="宋体" w:cs="Calibri"/>
                <w:lang w:eastAsia="zh-CN"/>
              </w:rPr>
              <w:t>措施</w:t>
            </w:r>
            <w:r w:rsidRPr="00AF6B73">
              <w:rPr>
                <w:rStyle w:val="BodyBold"/>
                <w:rFonts w:eastAsia="宋体" w:cs="Calibri"/>
              </w:rPr>
              <w:t>Pest Prevention Practice</w:t>
            </w:r>
          </w:p>
        </w:tc>
        <w:tc>
          <w:tcPr>
            <w:tcW w:w="960" w:type="dxa"/>
            <w:tcBorders>
              <w:top w:val="single" w:sz="4" w:space="0" w:color="auto"/>
              <w:left w:val="single" w:sz="4" w:space="0" w:color="auto"/>
              <w:bottom w:val="single" w:sz="4" w:space="0" w:color="auto"/>
              <w:right w:val="single" w:sz="4" w:space="0" w:color="auto"/>
            </w:tcBorders>
            <w:vAlign w:val="center"/>
          </w:tcPr>
          <w:p w14:paraId="042C4D16" w14:textId="77777777" w:rsidR="008D79D2" w:rsidRPr="00AF6B73" w:rsidRDefault="00000000">
            <w:pPr>
              <w:pStyle w:val="9ptBOLD"/>
              <w:ind w:right="-54"/>
              <w:rPr>
                <w:rStyle w:val="9pt"/>
                <w:rFonts w:eastAsia="宋体" w:cs="Calibri"/>
                <w:lang w:eastAsia="zh-CN"/>
              </w:rPr>
            </w:pPr>
            <w:r w:rsidRPr="00AF6B73">
              <w:rPr>
                <w:rStyle w:val="9pt"/>
                <w:rFonts w:eastAsia="宋体" w:cs="Calibri"/>
                <w:lang w:eastAsia="zh-CN"/>
              </w:rPr>
              <w:t>草害</w:t>
            </w:r>
          </w:p>
          <w:p w14:paraId="3295EC2E" w14:textId="77777777" w:rsidR="008D79D2" w:rsidRPr="00AF6B73" w:rsidRDefault="00000000">
            <w:pPr>
              <w:pStyle w:val="9ptBOLD"/>
              <w:ind w:right="-54"/>
              <w:rPr>
                <w:rStyle w:val="9pt"/>
                <w:rFonts w:eastAsia="宋体" w:cs="Calibri"/>
              </w:rPr>
            </w:pPr>
            <w:r w:rsidRPr="00AF6B73">
              <w:rPr>
                <w:rStyle w:val="9pt"/>
                <w:rFonts w:eastAsia="宋体" w:cs="Calibri"/>
              </w:rPr>
              <w:t>Weeds</w:t>
            </w:r>
          </w:p>
        </w:tc>
        <w:tc>
          <w:tcPr>
            <w:tcW w:w="960" w:type="dxa"/>
            <w:tcBorders>
              <w:top w:val="single" w:sz="4" w:space="0" w:color="auto"/>
              <w:left w:val="single" w:sz="4" w:space="0" w:color="auto"/>
              <w:bottom w:val="single" w:sz="4" w:space="0" w:color="auto"/>
              <w:right w:val="single" w:sz="4" w:space="0" w:color="auto"/>
            </w:tcBorders>
            <w:vAlign w:val="center"/>
          </w:tcPr>
          <w:p w14:paraId="3C927A7A" w14:textId="77777777" w:rsidR="008D79D2" w:rsidRPr="00AF6B73" w:rsidRDefault="00000000">
            <w:pPr>
              <w:pStyle w:val="9ptBOLD"/>
              <w:ind w:right="-54"/>
              <w:rPr>
                <w:rStyle w:val="9pt"/>
                <w:rFonts w:eastAsia="宋体" w:cs="Calibri"/>
                <w:lang w:eastAsia="zh-CN"/>
              </w:rPr>
            </w:pPr>
            <w:r w:rsidRPr="00AF6B73">
              <w:rPr>
                <w:rStyle w:val="9pt"/>
                <w:rFonts w:eastAsia="宋体" w:cs="Calibri"/>
                <w:lang w:eastAsia="zh-CN"/>
              </w:rPr>
              <w:t>虫害</w:t>
            </w:r>
          </w:p>
          <w:p w14:paraId="5A716506" w14:textId="77777777" w:rsidR="008D79D2" w:rsidRPr="00AF6B73" w:rsidRDefault="00000000">
            <w:pPr>
              <w:pStyle w:val="9ptBOLD"/>
              <w:ind w:right="-54"/>
              <w:rPr>
                <w:rStyle w:val="9pt"/>
                <w:rFonts w:eastAsia="宋体" w:cs="Calibri"/>
              </w:rPr>
            </w:pPr>
            <w:r w:rsidRPr="00AF6B73">
              <w:rPr>
                <w:rStyle w:val="9pt"/>
                <w:rFonts w:eastAsia="宋体" w:cs="Calibri"/>
              </w:rPr>
              <w:t>Pests</w:t>
            </w:r>
          </w:p>
        </w:tc>
        <w:tc>
          <w:tcPr>
            <w:tcW w:w="960" w:type="dxa"/>
            <w:tcBorders>
              <w:top w:val="single" w:sz="4" w:space="0" w:color="auto"/>
              <w:left w:val="single" w:sz="4" w:space="0" w:color="auto"/>
              <w:bottom w:val="single" w:sz="4" w:space="0" w:color="auto"/>
              <w:right w:val="single" w:sz="4" w:space="0" w:color="auto"/>
            </w:tcBorders>
            <w:vAlign w:val="center"/>
          </w:tcPr>
          <w:p w14:paraId="4B3D74B1" w14:textId="77777777" w:rsidR="008D79D2" w:rsidRPr="00AF6B73" w:rsidRDefault="00000000">
            <w:pPr>
              <w:pStyle w:val="9ptBOLD"/>
              <w:ind w:right="-54"/>
              <w:rPr>
                <w:rStyle w:val="9pt"/>
                <w:rFonts w:eastAsia="宋体" w:cs="Calibri"/>
                <w:lang w:eastAsia="zh-CN"/>
              </w:rPr>
            </w:pPr>
            <w:r w:rsidRPr="00AF6B73">
              <w:rPr>
                <w:rStyle w:val="9pt"/>
                <w:rFonts w:eastAsia="宋体" w:cs="Calibri"/>
                <w:lang w:eastAsia="zh-CN"/>
              </w:rPr>
              <w:t>病害</w:t>
            </w:r>
          </w:p>
          <w:p w14:paraId="0FB27828" w14:textId="77777777" w:rsidR="008D79D2" w:rsidRPr="00AF6B73" w:rsidRDefault="00000000">
            <w:pPr>
              <w:pStyle w:val="9ptBOLD"/>
              <w:ind w:right="-54"/>
              <w:rPr>
                <w:rStyle w:val="9pt"/>
                <w:rFonts w:eastAsia="宋体" w:cs="Calibri"/>
              </w:rPr>
            </w:pPr>
            <w:r w:rsidRPr="00AF6B73">
              <w:rPr>
                <w:rStyle w:val="9pt"/>
                <w:rFonts w:eastAsia="宋体" w:cs="Calibri"/>
              </w:rPr>
              <w:t>Diseases</w:t>
            </w:r>
          </w:p>
        </w:tc>
      </w:tr>
      <w:tr w:rsidR="00931E89" w:rsidRPr="00AF6B73" w14:paraId="295B170D" w14:textId="77777777" w:rsidTr="005A4641">
        <w:tc>
          <w:tcPr>
            <w:tcW w:w="7920" w:type="dxa"/>
            <w:tcBorders>
              <w:top w:val="single" w:sz="4" w:space="0" w:color="auto"/>
            </w:tcBorders>
            <w:vAlign w:val="center"/>
          </w:tcPr>
          <w:p w14:paraId="5366B2A2" w14:textId="77777777" w:rsidR="00931E89" w:rsidRPr="00AF6B73" w:rsidRDefault="00931E89" w:rsidP="00931E89">
            <w:pPr>
              <w:pStyle w:val="BodyText"/>
              <w:rPr>
                <w:rFonts w:eastAsia="宋体" w:cs="Calibri"/>
              </w:rPr>
            </w:pPr>
            <w:r w:rsidRPr="00AF6B73">
              <w:rPr>
                <w:rFonts w:eastAsia="宋体" w:cs="Calibri"/>
                <w:lang w:eastAsia="zh-CN"/>
              </w:rPr>
              <w:t>作物轮作</w:t>
            </w:r>
            <w:r w:rsidRPr="00AF6B73">
              <w:rPr>
                <w:rFonts w:eastAsia="宋体" w:cs="Calibri"/>
              </w:rPr>
              <w:t>Crop rotation</w:t>
            </w:r>
          </w:p>
        </w:tc>
        <w:sdt>
          <w:sdtPr>
            <w:rPr>
              <w:rFonts w:eastAsia="宋体" w:cs="Calibri"/>
            </w:rPr>
            <w:id w:val="-624074674"/>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vAlign w:val="center"/>
              </w:tcPr>
              <w:p w14:paraId="25DFCFDD" w14:textId="0484B280" w:rsidR="00931E89" w:rsidRPr="00AF6B73" w:rsidRDefault="00AF6B73" w:rsidP="00931E89">
                <w:pPr>
                  <w:pStyle w:val="BodyText"/>
                  <w:spacing w:before="100" w:after="100"/>
                  <w:jc w:val="center"/>
                  <w:rPr>
                    <w:rFonts w:eastAsia="宋体" w:cs="Calibri"/>
                  </w:rPr>
                </w:pPr>
                <w:r>
                  <w:rPr>
                    <w:rFonts w:ascii="MS Gothic" w:eastAsia="MS Gothic" w:hAnsi="MS Gothic" w:cs="Calibri" w:hint="eastAsia"/>
                  </w:rPr>
                  <w:t>☐</w:t>
                </w:r>
              </w:p>
            </w:tc>
          </w:sdtContent>
        </w:sdt>
        <w:sdt>
          <w:sdtPr>
            <w:rPr>
              <w:rFonts w:eastAsia="宋体" w:cs="Calibri"/>
            </w:rPr>
            <w:id w:val="2031671299"/>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1636110D" w14:textId="261F0F40"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923687705"/>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3338E94E" w14:textId="165F689A"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0A674589" w14:textId="77777777" w:rsidTr="008464ED">
        <w:tc>
          <w:tcPr>
            <w:tcW w:w="7920" w:type="dxa"/>
            <w:vAlign w:val="center"/>
          </w:tcPr>
          <w:p w14:paraId="26900CAA" w14:textId="77777777" w:rsidR="00931E89" w:rsidRPr="00AF6B73" w:rsidRDefault="00931E89" w:rsidP="00931E89">
            <w:pPr>
              <w:pStyle w:val="BodyText"/>
              <w:rPr>
                <w:rFonts w:eastAsia="宋体" w:cs="Calibri"/>
              </w:rPr>
            </w:pPr>
            <w:r w:rsidRPr="00AF6B73">
              <w:rPr>
                <w:rFonts w:eastAsia="宋体" w:cs="Calibri"/>
                <w:lang w:eastAsia="zh-CN"/>
              </w:rPr>
              <w:t>土壤和作物的养分管理</w:t>
            </w:r>
            <w:r w:rsidRPr="00AF6B73">
              <w:rPr>
                <w:rFonts w:eastAsia="宋体" w:cs="Calibri"/>
              </w:rPr>
              <w:t>Soil &amp; crop nutrient management</w:t>
            </w:r>
          </w:p>
        </w:tc>
        <w:sdt>
          <w:sdtPr>
            <w:rPr>
              <w:rFonts w:eastAsia="宋体" w:cs="Calibri"/>
            </w:rPr>
            <w:id w:val="1317694190"/>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7F429F69" w14:textId="5937B2EC"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594000585"/>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39EA6E30" w14:textId="256260AD"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976525807"/>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719208C4" w14:textId="7BEBB8FC"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435E965D" w14:textId="77777777" w:rsidTr="008464ED">
        <w:tc>
          <w:tcPr>
            <w:tcW w:w="7920" w:type="dxa"/>
            <w:vAlign w:val="center"/>
          </w:tcPr>
          <w:p w14:paraId="36E355D6" w14:textId="77777777" w:rsidR="00931E89" w:rsidRPr="00AF6B73" w:rsidRDefault="00931E89" w:rsidP="00931E89">
            <w:pPr>
              <w:pStyle w:val="BodyText"/>
              <w:rPr>
                <w:rFonts w:eastAsia="宋体" w:cs="Calibri"/>
              </w:rPr>
            </w:pPr>
            <w:r w:rsidRPr="00AF6B73">
              <w:rPr>
                <w:rFonts w:eastAsia="宋体" w:cs="Calibri"/>
                <w:lang w:eastAsia="zh-CN"/>
              </w:rPr>
              <w:t>覆盖作物</w:t>
            </w:r>
            <w:r w:rsidRPr="00AF6B73">
              <w:rPr>
                <w:rFonts w:eastAsia="宋体" w:cs="Calibri"/>
                <w:lang w:eastAsia="zh-CN"/>
              </w:rPr>
              <w:t>/</w:t>
            </w:r>
            <w:r w:rsidRPr="00AF6B73">
              <w:rPr>
                <w:rFonts w:eastAsia="宋体" w:cs="Calibri"/>
                <w:lang w:eastAsia="zh-CN"/>
              </w:rPr>
              <w:t>绿肥</w:t>
            </w:r>
            <w:r w:rsidRPr="00AF6B73">
              <w:rPr>
                <w:rFonts w:eastAsia="宋体" w:cs="Calibri"/>
                <w:lang w:eastAsia="zh-CN"/>
              </w:rPr>
              <w:t>/</w:t>
            </w:r>
            <w:r w:rsidRPr="00AF6B73">
              <w:rPr>
                <w:rFonts w:eastAsia="宋体" w:cs="Calibri"/>
                <w:lang w:eastAsia="zh-CN"/>
              </w:rPr>
              <w:t>密集作物</w:t>
            </w:r>
            <w:r w:rsidRPr="00AF6B73">
              <w:rPr>
                <w:rFonts w:eastAsia="宋体" w:cs="Calibri"/>
              </w:rPr>
              <w:t>Cover crops/green manures/smother crops</w:t>
            </w:r>
          </w:p>
        </w:tc>
        <w:sdt>
          <w:sdtPr>
            <w:rPr>
              <w:rFonts w:eastAsia="宋体" w:cs="Calibri"/>
            </w:rPr>
            <w:id w:val="1009021835"/>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4A60CE01" w14:textId="014B7F8D"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462028547"/>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7ECBDF57" w14:textId="69D0375C"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999390756"/>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6E440AC8" w14:textId="4C9365E3"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61DC0BA8" w14:textId="77777777" w:rsidTr="008464ED">
        <w:tc>
          <w:tcPr>
            <w:tcW w:w="7920" w:type="dxa"/>
            <w:vAlign w:val="center"/>
          </w:tcPr>
          <w:p w14:paraId="1EBB436E" w14:textId="77777777" w:rsidR="00931E89" w:rsidRPr="00AF6B73" w:rsidRDefault="00931E89" w:rsidP="00931E89">
            <w:pPr>
              <w:pStyle w:val="BodyText"/>
              <w:rPr>
                <w:rFonts w:eastAsia="宋体" w:cs="Calibri"/>
              </w:rPr>
            </w:pPr>
            <w:r w:rsidRPr="00AF6B73">
              <w:rPr>
                <w:rFonts w:eastAsia="宋体" w:cs="Calibri"/>
                <w:lang w:eastAsia="zh-CN"/>
              </w:rPr>
              <w:t>条耕、套种、间作</w:t>
            </w:r>
            <w:r w:rsidRPr="00AF6B73">
              <w:rPr>
                <w:rFonts w:eastAsia="宋体" w:cs="Calibri"/>
              </w:rPr>
              <w:t>Strip cropping, inter-planting or planting or planting mixed species</w:t>
            </w:r>
          </w:p>
        </w:tc>
        <w:sdt>
          <w:sdtPr>
            <w:rPr>
              <w:rFonts w:eastAsia="宋体" w:cs="Calibri"/>
            </w:rPr>
            <w:id w:val="-156615383"/>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11169E0B" w14:textId="4F89B724"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2121107408"/>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2BB9BFA0" w14:textId="419BFFBD"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2135984805"/>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0FF91660" w14:textId="165EC389"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75E2932D" w14:textId="77777777" w:rsidTr="008464ED">
        <w:tc>
          <w:tcPr>
            <w:tcW w:w="7920" w:type="dxa"/>
            <w:vAlign w:val="center"/>
          </w:tcPr>
          <w:p w14:paraId="51B8215E" w14:textId="1A6CA262" w:rsidR="00931E89" w:rsidRPr="00AF6B73" w:rsidRDefault="00931E89" w:rsidP="00931E89">
            <w:pPr>
              <w:pStyle w:val="BodyText"/>
              <w:rPr>
                <w:rFonts w:eastAsia="宋体" w:cs="Calibri"/>
              </w:rPr>
            </w:pPr>
            <w:proofErr w:type="spellStart"/>
            <w:r w:rsidRPr="00AF6B73">
              <w:rPr>
                <w:rFonts w:eastAsia="宋体" w:cs="Calibri"/>
              </w:rPr>
              <w:t>多样</w:t>
            </w:r>
            <w:proofErr w:type="spellEnd"/>
            <w:r w:rsidR="00E64F22" w:rsidRPr="00AF6B73">
              <w:rPr>
                <w:rFonts w:eastAsia="宋体" w:cs="Calibri" w:hint="eastAsia"/>
                <w:lang w:eastAsia="zh-CN"/>
              </w:rPr>
              <w:t>性</w:t>
            </w:r>
            <w:proofErr w:type="spellStart"/>
            <w:r w:rsidRPr="00AF6B73">
              <w:rPr>
                <w:rFonts w:eastAsia="宋体" w:cs="Calibri"/>
              </w:rPr>
              <w:t>种植</w:t>
            </w:r>
            <w:proofErr w:type="spellEnd"/>
            <w:r w:rsidRPr="00AF6B73">
              <w:rPr>
                <w:rFonts w:eastAsia="宋体" w:cs="Calibri"/>
              </w:rPr>
              <w:t>/</w:t>
            </w:r>
            <w:proofErr w:type="spellStart"/>
            <w:r w:rsidRPr="00AF6B73">
              <w:rPr>
                <w:rFonts w:eastAsia="宋体" w:cs="Calibri"/>
              </w:rPr>
              <w:t>种植</w:t>
            </w:r>
            <w:proofErr w:type="spellEnd"/>
            <w:r w:rsidRPr="00AF6B73">
              <w:rPr>
                <w:rFonts w:eastAsia="宋体" w:cs="Calibri"/>
                <w:lang w:eastAsia="zh-CN"/>
              </w:rPr>
              <w:t>计划</w:t>
            </w:r>
            <w:r w:rsidRPr="00AF6B73">
              <w:rPr>
                <w:rFonts w:eastAsia="宋体" w:cs="Calibri"/>
              </w:rPr>
              <w:t>Diversified plantings/planting arrangements</w:t>
            </w:r>
          </w:p>
        </w:tc>
        <w:sdt>
          <w:sdtPr>
            <w:rPr>
              <w:rFonts w:eastAsia="宋体" w:cs="Calibri"/>
            </w:rPr>
            <w:id w:val="-1714184774"/>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1FE4FE39" w14:textId="2DFA0CEF"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54816831"/>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2EF999D7" w14:textId="10869BB9"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653761764"/>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388F8B5F" w14:textId="3C3DEB6D"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12B10D3E" w14:textId="77777777" w:rsidTr="008464ED">
        <w:tc>
          <w:tcPr>
            <w:tcW w:w="7920" w:type="dxa"/>
            <w:vAlign w:val="center"/>
          </w:tcPr>
          <w:p w14:paraId="1035131F" w14:textId="77777777" w:rsidR="00931E89" w:rsidRPr="00AF6B73" w:rsidRDefault="00931E89" w:rsidP="00931E89">
            <w:pPr>
              <w:pStyle w:val="BodyText"/>
              <w:rPr>
                <w:rFonts w:eastAsia="宋体" w:cs="Calibri"/>
              </w:rPr>
            </w:pPr>
            <w:r w:rsidRPr="00AF6B73">
              <w:rPr>
                <w:rFonts w:eastAsia="宋体" w:cs="Calibri"/>
                <w:lang w:eastAsia="zh-CN"/>
              </w:rPr>
              <w:t>诱捕作物</w:t>
            </w:r>
            <w:r w:rsidRPr="00AF6B73">
              <w:rPr>
                <w:rFonts w:eastAsia="宋体" w:cs="Calibri"/>
              </w:rPr>
              <w:t>Trap crops</w:t>
            </w:r>
          </w:p>
        </w:tc>
        <w:sdt>
          <w:sdtPr>
            <w:rPr>
              <w:rFonts w:eastAsia="宋体" w:cs="Calibri"/>
            </w:rPr>
            <w:id w:val="-1272325342"/>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5F2B43C8" w14:textId="077AD3BE"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328442041"/>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19D4405A" w14:textId="38451E0F"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016353812"/>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7EB5775C" w14:textId="73EA7452"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02947A1D" w14:textId="77777777" w:rsidTr="008464ED">
        <w:tc>
          <w:tcPr>
            <w:tcW w:w="7920" w:type="dxa"/>
            <w:vAlign w:val="center"/>
          </w:tcPr>
          <w:p w14:paraId="2D55D113" w14:textId="575D45A2" w:rsidR="00931E89" w:rsidRPr="00AF6B73" w:rsidRDefault="00931E89" w:rsidP="00931E89">
            <w:pPr>
              <w:pStyle w:val="BodyText"/>
              <w:rPr>
                <w:rFonts w:eastAsia="宋体" w:cs="Calibri"/>
              </w:rPr>
            </w:pPr>
            <w:proofErr w:type="spellStart"/>
            <w:r w:rsidRPr="00AF6B73">
              <w:rPr>
                <w:rFonts w:eastAsia="宋体" w:cs="Calibri"/>
              </w:rPr>
              <w:t>采取措施清除病媒、杂草种子和害虫栖息地</w:t>
            </w:r>
            <w:r w:rsidRPr="00AF6B73">
              <w:rPr>
                <w:rFonts w:eastAsia="宋体" w:cs="Calibri"/>
              </w:rPr>
              <w:t>Sanitation</w:t>
            </w:r>
            <w:proofErr w:type="spellEnd"/>
            <w:r w:rsidRPr="00AF6B73">
              <w:rPr>
                <w:rFonts w:eastAsia="宋体" w:cs="Calibri"/>
              </w:rPr>
              <w:t xml:space="preserve"> measures to remove disease vectors, weed seeds and pest habitat</w:t>
            </w:r>
          </w:p>
        </w:tc>
        <w:sdt>
          <w:sdtPr>
            <w:rPr>
              <w:rFonts w:eastAsia="宋体" w:cs="Calibri"/>
            </w:rPr>
            <w:id w:val="631992047"/>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50429FAA" w14:textId="104E5372"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2121134408"/>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26F42DD4" w14:textId="79AEB147"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365902514"/>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008ED52B" w14:textId="2793D372"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0D3BBFD0" w14:textId="77777777" w:rsidTr="008464ED">
        <w:tc>
          <w:tcPr>
            <w:tcW w:w="7920" w:type="dxa"/>
            <w:vAlign w:val="center"/>
          </w:tcPr>
          <w:p w14:paraId="151D5373" w14:textId="6A453CD3" w:rsidR="00931E89" w:rsidRPr="00AF6B73" w:rsidRDefault="00931E89" w:rsidP="00931E89">
            <w:pPr>
              <w:pStyle w:val="BodyText"/>
              <w:rPr>
                <w:rFonts w:eastAsia="宋体" w:cs="Calibri"/>
              </w:rPr>
            </w:pPr>
            <w:proofErr w:type="spellStart"/>
            <w:r w:rsidRPr="00AF6B73">
              <w:rPr>
                <w:rFonts w:eastAsia="宋体" w:cs="Calibri"/>
              </w:rPr>
              <w:t>建造</w:t>
            </w:r>
            <w:proofErr w:type="spellEnd"/>
            <w:r w:rsidR="00E64F22" w:rsidRPr="00AF6B73">
              <w:rPr>
                <w:rFonts w:eastAsia="宋体" w:cs="Calibri" w:hint="eastAsia"/>
                <w:lang w:eastAsia="zh-CN"/>
              </w:rPr>
              <w:t>物理</w:t>
            </w:r>
            <w:proofErr w:type="spellStart"/>
            <w:r w:rsidRPr="00AF6B73">
              <w:rPr>
                <w:rFonts w:eastAsia="宋体" w:cs="Calibri"/>
              </w:rPr>
              <w:t>障碍（栅栏、高的平台）</w:t>
            </w:r>
            <w:r w:rsidRPr="00AF6B73">
              <w:rPr>
                <w:rFonts w:eastAsia="宋体" w:cs="Calibri"/>
              </w:rPr>
              <w:t>Constructed</w:t>
            </w:r>
            <w:proofErr w:type="spellEnd"/>
            <w:r w:rsidRPr="00AF6B73">
              <w:rPr>
                <w:rFonts w:eastAsia="宋体" w:cs="Calibri"/>
              </w:rPr>
              <w:t xml:space="preserve"> barriers (fences, raised platforms)</w:t>
            </w:r>
          </w:p>
        </w:tc>
        <w:sdt>
          <w:sdtPr>
            <w:rPr>
              <w:rFonts w:eastAsia="宋体" w:cs="Calibri"/>
            </w:rPr>
            <w:id w:val="-582449453"/>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2117287F" w14:textId="5ED0AE5B" w:rsidR="00931E89" w:rsidRPr="00AF6B73" w:rsidRDefault="00E64F22"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65064167"/>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107966CB" w14:textId="64F10A18"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212705347"/>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1C6942FE" w14:textId="48BADDBF"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33A8C45F" w14:textId="77777777" w:rsidTr="008464ED">
        <w:tc>
          <w:tcPr>
            <w:tcW w:w="7920" w:type="dxa"/>
            <w:vAlign w:val="center"/>
          </w:tcPr>
          <w:p w14:paraId="483A4CDD" w14:textId="77777777" w:rsidR="00931E89" w:rsidRPr="00AF6B73" w:rsidRDefault="00931E89" w:rsidP="00931E89">
            <w:pPr>
              <w:pStyle w:val="BodyText"/>
              <w:rPr>
                <w:rFonts w:eastAsia="宋体" w:cs="Calibri"/>
              </w:rPr>
            </w:pPr>
            <w:r w:rsidRPr="00AF6B73">
              <w:rPr>
                <w:rFonts w:eastAsia="宋体" w:cs="Calibri"/>
                <w:lang w:eastAsia="zh-CN"/>
              </w:rPr>
              <w:t>选择合适的品种</w:t>
            </w:r>
            <w:r w:rsidRPr="00AF6B73">
              <w:rPr>
                <w:rFonts w:eastAsia="宋体" w:cs="Calibri"/>
                <w:lang w:eastAsia="zh-CN"/>
              </w:rPr>
              <w:t>/</w:t>
            </w:r>
            <w:r w:rsidRPr="00AF6B73">
              <w:rPr>
                <w:rFonts w:eastAsia="宋体" w:cs="Calibri"/>
                <w:lang w:eastAsia="zh-CN"/>
              </w:rPr>
              <w:t>种植地点</w:t>
            </w:r>
            <w:r w:rsidRPr="00AF6B73">
              <w:rPr>
                <w:rFonts w:eastAsia="宋体" w:cs="Calibri"/>
              </w:rPr>
              <w:t>Selection of suitable species/growing location</w:t>
            </w:r>
          </w:p>
        </w:tc>
        <w:sdt>
          <w:sdtPr>
            <w:rPr>
              <w:rFonts w:eastAsia="宋体" w:cs="Calibri"/>
            </w:rPr>
            <w:id w:val="710775829"/>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7FA3A89D" w14:textId="2445DD40"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456999890"/>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44888DF7" w14:textId="1301FBA2"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609633747"/>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45BB0B2E" w14:textId="00AE95E4"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7AF6C506" w14:textId="77777777" w:rsidTr="002A6424">
        <w:tc>
          <w:tcPr>
            <w:tcW w:w="7920" w:type="dxa"/>
            <w:vAlign w:val="center"/>
          </w:tcPr>
          <w:p w14:paraId="6C823020" w14:textId="77777777" w:rsidR="00931E89" w:rsidRPr="00AF6B73" w:rsidRDefault="00931E89" w:rsidP="00931E89">
            <w:pPr>
              <w:pStyle w:val="BodyText"/>
              <w:rPr>
                <w:rFonts w:eastAsia="宋体" w:cs="Calibri"/>
              </w:rPr>
            </w:pPr>
            <w:r w:rsidRPr="00AF6B73">
              <w:rPr>
                <w:rFonts w:eastAsia="宋体" w:cs="Calibri"/>
                <w:lang w:eastAsia="zh-CN"/>
              </w:rPr>
              <w:t>选择抗病虫草害的品种</w:t>
            </w:r>
            <w:r w:rsidRPr="00AF6B73">
              <w:rPr>
                <w:rFonts w:eastAsia="宋体" w:cs="Calibri"/>
              </w:rPr>
              <w:t>Disease/pest/weed resistant varieties</w:t>
            </w:r>
          </w:p>
        </w:tc>
        <w:sdt>
          <w:sdtPr>
            <w:rPr>
              <w:rFonts w:eastAsia="宋体" w:cs="Calibri"/>
            </w:rPr>
            <w:id w:val="-1524162355"/>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597D1DA1" w14:textId="240CCE02"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921829053"/>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2FE699CF" w14:textId="005A927D"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547136718"/>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3CA75864" w14:textId="3CDB2B66"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7EBE844D" w14:textId="77777777" w:rsidTr="002A6424">
        <w:tc>
          <w:tcPr>
            <w:tcW w:w="7920" w:type="dxa"/>
            <w:vAlign w:val="center"/>
          </w:tcPr>
          <w:p w14:paraId="67F16912" w14:textId="77777777" w:rsidR="00931E89" w:rsidRPr="00AF6B73" w:rsidRDefault="00931E89" w:rsidP="00931E89">
            <w:pPr>
              <w:pStyle w:val="BodyText"/>
              <w:rPr>
                <w:rFonts w:eastAsia="宋体" w:cs="Calibri"/>
              </w:rPr>
            </w:pPr>
            <w:r w:rsidRPr="00AF6B73">
              <w:rPr>
                <w:rFonts w:eastAsia="宋体" w:cs="Calibri"/>
                <w:lang w:eastAsia="zh-CN"/>
              </w:rPr>
              <w:t>适时耕种</w:t>
            </w:r>
            <w:r w:rsidRPr="00AF6B73">
              <w:rPr>
                <w:rFonts w:eastAsia="宋体" w:cs="Calibri"/>
              </w:rPr>
              <w:t>Timing of planting</w:t>
            </w:r>
          </w:p>
        </w:tc>
        <w:sdt>
          <w:sdtPr>
            <w:rPr>
              <w:rFonts w:eastAsia="宋体" w:cs="Calibri"/>
            </w:rPr>
            <w:id w:val="-1541352614"/>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3358B4FA" w14:textId="414144F6" w:rsidR="00931E89" w:rsidRPr="00AF6B73" w:rsidRDefault="00E64F22"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677685870"/>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6D23A1B3" w14:textId="7E4CA832"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639414236"/>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0AFF49CA" w14:textId="3872EEBC"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404CED85" w14:textId="77777777" w:rsidTr="002A6424">
        <w:tc>
          <w:tcPr>
            <w:tcW w:w="7920" w:type="dxa"/>
            <w:vAlign w:val="center"/>
          </w:tcPr>
          <w:p w14:paraId="6DE66778" w14:textId="77777777" w:rsidR="00931E89" w:rsidRPr="00AF6B73" w:rsidRDefault="00931E89" w:rsidP="00931E89">
            <w:pPr>
              <w:pStyle w:val="BodyText"/>
              <w:rPr>
                <w:rFonts w:eastAsia="宋体" w:cs="Calibri"/>
              </w:rPr>
            </w:pPr>
            <w:r w:rsidRPr="00AF6B73">
              <w:rPr>
                <w:rFonts w:eastAsia="宋体" w:cs="Calibri"/>
                <w:lang w:eastAsia="zh-CN"/>
              </w:rPr>
              <w:lastRenderedPageBreak/>
              <w:t>水源</w:t>
            </w:r>
            <w:r w:rsidRPr="00AF6B73">
              <w:rPr>
                <w:rFonts w:eastAsia="宋体" w:cs="Calibri"/>
                <w:lang w:eastAsia="zh-CN"/>
              </w:rPr>
              <w:t>/</w:t>
            </w:r>
            <w:r w:rsidRPr="00AF6B73">
              <w:rPr>
                <w:rFonts w:eastAsia="宋体" w:cs="Calibri"/>
                <w:lang w:eastAsia="zh-CN"/>
              </w:rPr>
              <w:t>灌溉管理</w:t>
            </w:r>
            <w:r w:rsidRPr="00AF6B73">
              <w:rPr>
                <w:rFonts w:eastAsia="宋体" w:cs="Calibri"/>
              </w:rPr>
              <w:t>Water/irrigation management</w:t>
            </w:r>
          </w:p>
        </w:tc>
        <w:sdt>
          <w:sdtPr>
            <w:rPr>
              <w:rFonts w:eastAsia="宋体" w:cs="Calibri"/>
            </w:rPr>
            <w:id w:val="216780799"/>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3B1C5D35" w14:textId="6D0E57FB"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715552281"/>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4A308269" w14:textId="01D2C0A6"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800833742"/>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4207CCE9" w14:textId="32CBE16D"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1F321144" w14:textId="77777777" w:rsidTr="00F562A3">
        <w:tc>
          <w:tcPr>
            <w:tcW w:w="7920" w:type="dxa"/>
            <w:vAlign w:val="center"/>
          </w:tcPr>
          <w:p w14:paraId="6240F037" w14:textId="77777777" w:rsidR="00931E89" w:rsidRPr="00AF6B73" w:rsidRDefault="00931E89" w:rsidP="00931E89">
            <w:pPr>
              <w:pStyle w:val="BodyText"/>
              <w:rPr>
                <w:rFonts w:eastAsia="宋体" w:cs="Calibri"/>
              </w:rPr>
            </w:pPr>
            <w:r w:rsidRPr="00AF6B73">
              <w:rPr>
                <w:rFonts w:eastAsia="宋体" w:cs="Calibri"/>
                <w:lang w:eastAsia="zh-CN"/>
              </w:rPr>
              <w:t>机械或物理方式（例如：翻地、修剪、人工除草、吸尘等）</w:t>
            </w:r>
            <w:r w:rsidRPr="00AF6B73">
              <w:rPr>
                <w:rFonts w:eastAsia="宋体" w:cs="Calibri"/>
              </w:rPr>
              <w:t>Mechanical or physical means (Ex: hoeing, pruning, picking, vacuuming, etc.)</w:t>
            </w:r>
          </w:p>
        </w:tc>
        <w:sdt>
          <w:sdtPr>
            <w:rPr>
              <w:rFonts w:eastAsia="宋体" w:cs="Calibri"/>
            </w:rPr>
            <w:id w:val="501559139"/>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704C5335" w14:textId="14AAD6BE" w:rsidR="00931E89" w:rsidRPr="00AF6B73" w:rsidRDefault="00E64F22"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884175182"/>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3B21014E" w14:textId="56896EFF"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787579901"/>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7C3BDA49" w14:textId="387FB9E0"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4B359FAF" w14:textId="77777777" w:rsidTr="00F562A3">
        <w:tc>
          <w:tcPr>
            <w:tcW w:w="7920" w:type="dxa"/>
            <w:vAlign w:val="center"/>
          </w:tcPr>
          <w:p w14:paraId="5ECD2329" w14:textId="77C95AC8" w:rsidR="00931E89" w:rsidRPr="00AF6B73" w:rsidRDefault="00931E89" w:rsidP="00931E89">
            <w:pPr>
              <w:pStyle w:val="BodyText"/>
              <w:rPr>
                <w:rFonts w:eastAsia="宋体" w:cs="Calibri"/>
              </w:rPr>
            </w:pPr>
            <w:r w:rsidRPr="00AF6B73">
              <w:rPr>
                <w:rFonts w:eastAsia="宋体" w:cs="Calibri"/>
                <w:lang w:eastAsia="zh-CN"/>
              </w:rPr>
              <w:t>使用</w:t>
            </w:r>
            <w:proofErr w:type="spellStart"/>
            <w:r w:rsidRPr="00AF6B73">
              <w:rPr>
                <w:rFonts w:eastAsia="宋体" w:cs="Calibri"/>
              </w:rPr>
              <w:t>害虫</w:t>
            </w:r>
            <w:proofErr w:type="spellEnd"/>
            <w:r w:rsidRPr="00AF6B73">
              <w:rPr>
                <w:rFonts w:eastAsia="宋体" w:cs="Calibri"/>
                <w:lang w:eastAsia="zh-CN"/>
              </w:rPr>
              <w:t>天敌</w:t>
            </w:r>
            <w:r w:rsidRPr="00AF6B73">
              <w:rPr>
                <w:rFonts w:eastAsia="宋体" w:cs="Calibri"/>
              </w:rPr>
              <w:t>/</w:t>
            </w:r>
            <w:r w:rsidRPr="00AF6B73">
              <w:rPr>
                <w:rFonts w:eastAsia="宋体" w:cs="Calibri"/>
                <w:lang w:eastAsia="zh-CN"/>
              </w:rPr>
              <w:t>害虫</w:t>
            </w:r>
            <w:r w:rsidR="00E64F22" w:rsidRPr="00AF6B73">
              <w:rPr>
                <w:rFonts w:eastAsia="宋体" w:cs="Calibri" w:hint="eastAsia"/>
                <w:lang w:eastAsia="zh-CN"/>
              </w:rPr>
              <w:t>/</w:t>
            </w:r>
            <w:proofErr w:type="spellStart"/>
            <w:r w:rsidRPr="00AF6B73">
              <w:rPr>
                <w:rFonts w:eastAsia="宋体" w:cs="Calibri"/>
              </w:rPr>
              <w:t>寄生虫</w:t>
            </w:r>
            <w:r w:rsidRPr="00AF6B73">
              <w:rPr>
                <w:rFonts w:eastAsia="宋体" w:cs="Calibri"/>
              </w:rPr>
              <w:t>Augment</w:t>
            </w:r>
            <w:proofErr w:type="spellEnd"/>
            <w:r w:rsidRPr="00AF6B73">
              <w:rPr>
                <w:rFonts w:eastAsia="宋体" w:cs="Calibri"/>
              </w:rPr>
              <w:t xml:space="preserve"> pest predators/parasites/beneficials</w:t>
            </w:r>
          </w:p>
        </w:tc>
        <w:sdt>
          <w:sdtPr>
            <w:rPr>
              <w:rFonts w:eastAsia="宋体" w:cs="Calibri"/>
            </w:rPr>
            <w:id w:val="-1428801547"/>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7ECAC457" w14:textId="68F99C42" w:rsidR="00931E89" w:rsidRPr="00AF6B73" w:rsidRDefault="00AF6B73" w:rsidP="00931E89">
                <w:pPr>
                  <w:spacing w:before="100" w:after="100"/>
                  <w:jc w:val="center"/>
                  <w:rPr>
                    <w:rFonts w:eastAsia="宋体" w:cs="Calibri"/>
                  </w:rPr>
                </w:pPr>
                <w:r>
                  <w:rPr>
                    <w:rFonts w:ascii="MS Gothic" w:eastAsia="MS Gothic" w:hAnsi="MS Gothic" w:cs="Calibri" w:hint="eastAsia"/>
                  </w:rPr>
                  <w:t>☐</w:t>
                </w:r>
              </w:p>
            </w:tc>
          </w:sdtContent>
        </w:sdt>
        <w:sdt>
          <w:sdtPr>
            <w:rPr>
              <w:rFonts w:eastAsia="宋体" w:cs="Calibri"/>
            </w:rPr>
            <w:id w:val="439721633"/>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43DB45C0" w14:textId="7BA3BEEE"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362568090"/>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4E0FB23D" w14:textId="6845D090"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31117A64" w14:textId="77777777" w:rsidTr="00F562A3">
        <w:tc>
          <w:tcPr>
            <w:tcW w:w="7920" w:type="dxa"/>
            <w:vAlign w:val="center"/>
          </w:tcPr>
          <w:p w14:paraId="633BC806" w14:textId="7080BF56" w:rsidR="00931E89" w:rsidRPr="00AF6B73" w:rsidRDefault="00E64F22" w:rsidP="00931E89">
            <w:pPr>
              <w:pStyle w:val="BodyText"/>
              <w:rPr>
                <w:rFonts w:eastAsia="宋体" w:cs="Calibri"/>
              </w:rPr>
            </w:pPr>
            <w:r w:rsidRPr="00AF6B73">
              <w:rPr>
                <w:rFonts w:eastAsia="宋体" w:cs="Calibri" w:hint="eastAsia"/>
                <w:lang w:eastAsia="zh-CN"/>
              </w:rPr>
              <w:t>发展天敌</w:t>
            </w:r>
            <w:proofErr w:type="spellStart"/>
            <w:r w:rsidR="00931E89" w:rsidRPr="00AF6B73">
              <w:rPr>
                <w:rFonts w:eastAsia="宋体" w:cs="Calibri"/>
              </w:rPr>
              <w:t>栖息地</w:t>
            </w:r>
            <w:r w:rsidR="00931E89" w:rsidRPr="00AF6B73">
              <w:rPr>
                <w:rFonts w:eastAsia="宋体" w:cs="Calibri"/>
              </w:rPr>
              <w:t>Develop</w:t>
            </w:r>
            <w:proofErr w:type="spellEnd"/>
            <w:r w:rsidR="00931E89" w:rsidRPr="00AF6B73">
              <w:rPr>
                <w:rFonts w:eastAsia="宋体" w:cs="Calibri"/>
              </w:rPr>
              <w:t xml:space="preserve"> habitat for natural enemies</w:t>
            </w:r>
          </w:p>
        </w:tc>
        <w:sdt>
          <w:sdtPr>
            <w:rPr>
              <w:rFonts w:eastAsia="宋体" w:cs="Calibri"/>
            </w:rPr>
            <w:id w:val="2058118682"/>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07758B04" w14:textId="2DA99F4B"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675963668"/>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4362BD18" w14:textId="2DB8E3E9"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529224590"/>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3DFD14BD" w14:textId="1503B1AF"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64D99B27" w14:textId="77777777" w:rsidTr="00F562A3">
        <w:tc>
          <w:tcPr>
            <w:tcW w:w="7920" w:type="dxa"/>
            <w:vAlign w:val="center"/>
          </w:tcPr>
          <w:p w14:paraId="06911F1B" w14:textId="77777777" w:rsidR="00931E89" w:rsidRPr="00AF6B73" w:rsidRDefault="00931E89" w:rsidP="00931E89">
            <w:pPr>
              <w:pStyle w:val="BodyText"/>
              <w:rPr>
                <w:rFonts w:eastAsia="宋体" w:cs="Calibri"/>
              </w:rPr>
            </w:pPr>
            <w:r w:rsidRPr="00AF6B73">
              <w:rPr>
                <w:rFonts w:eastAsia="宋体" w:cs="Calibri"/>
                <w:lang w:eastAsia="zh-CN"/>
              </w:rPr>
              <w:t>为捕食者建造栖息地（例如：猛禽栖息地、猫头鹰或蝙蝠箱、青蛙池）</w:t>
            </w:r>
            <w:r w:rsidRPr="00AF6B73">
              <w:rPr>
                <w:rFonts w:eastAsia="宋体" w:cs="Calibri"/>
              </w:rPr>
              <w:t>Construct habitat for predators (Ex: raptor perches, owl or bat boxes, frog ponds, etc.)</w:t>
            </w:r>
          </w:p>
        </w:tc>
        <w:sdt>
          <w:sdtPr>
            <w:rPr>
              <w:rFonts w:eastAsia="宋体" w:cs="Calibri"/>
            </w:rPr>
            <w:id w:val="1840125151"/>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0862FAF2" w14:textId="76CE849B"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1557469045"/>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5841C8DD" w14:textId="3ED2F180"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sdt>
          <w:sdtPr>
            <w:rPr>
              <w:rFonts w:eastAsia="宋体" w:cs="Calibri"/>
            </w:rPr>
            <w:id w:val="281541212"/>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6EC3B3E7" w14:textId="09B3BDC4" w:rsidR="00931E89" w:rsidRPr="00AF6B73" w:rsidRDefault="00931E89" w:rsidP="00931E89">
                <w:pPr>
                  <w:spacing w:before="100" w:after="100"/>
                  <w:jc w:val="center"/>
                  <w:rPr>
                    <w:rFonts w:eastAsia="宋体" w:cs="Calibri"/>
                  </w:rPr>
                </w:pPr>
                <w:r w:rsidRPr="00AF6B73">
                  <w:rPr>
                    <w:rFonts w:ascii="MS Gothic" w:eastAsia="MS Gothic" w:hAnsi="MS Gothic" w:cs="Calibri" w:hint="eastAsia"/>
                  </w:rPr>
                  <w:t>☐</w:t>
                </w:r>
              </w:p>
            </w:tc>
          </w:sdtContent>
        </w:sdt>
      </w:tr>
      <w:tr w:rsidR="00931E89" w:rsidRPr="00AF6B73" w14:paraId="1A4F82E3" w14:textId="77777777" w:rsidTr="00F562A3">
        <w:tc>
          <w:tcPr>
            <w:tcW w:w="7920" w:type="dxa"/>
            <w:vAlign w:val="center"/>
          </w:tcPr>
          <w:p w14:paraId="0B22194A" w14:textId="77777777" w:rsidR="00931E89" w:rsidRPr="00AF6B73" w:rsidRDefault="00931E89" w:rsidP="00931E89">
            <w:pPr>
              <w:pStyle w:val="BodyText"/>
              <w:spacing w:before="100" w:after="100"/>
              <w:rPr>
                <w:rFonts w:eastAsia="宋体" w:cs="Calibri"/>
                <w:lang w:eastAsia="zh-CN"/>
              </w:rPr>
            </w:pPr>
            <w:r w:rsidRPr="00AF6B73">
              <w:rPr>
                <w:rFonts w:eastAsia="宋体" w:cs="Calibri"/>
              </w:rPr>
              <w:t>非</w:t>
            </w:r>
            <w:r w:rsidRPr="00AF6B73">
              <w:rPr>
                <w:rFonts w:eastAsia="宋体" w:cs="Calibri"/>
                <w:lang w:eastAsia="zh-CN"/>
              </w:rPr>
              <w:t>人工</w:t>
            </w:r>
            <w:proofErr w:type="spellStart"/>
            <w:r w:rsidRPr="00AF6B73">
              <w:rPr>
                <w:rFonts w:eastAsia="宋体" w:cs="Calibri"/>
              </w:rPr>
              <w:t>合成</w:t>
            </w:r>
            <w:proofErr w:type="spellEnd"/>
            <w:r w:rsidRPr="00AF6B73">
              <w:rPr>
                <w:rFonts w:eastAsia="宋体" w:cs="Calibri"/>
                <w:lang w:eastAsia="zh-CN"/>
              </w:rPr>
              <w:t>的</w:t>
            </w:r>
            <w:proofErr w:type="spellStart"/>
            <w:r w:rsidRPr="00AF6B73">
              <w:rPr>
                <w:rFonts w:eastAsia="宋体" w:cs="Calibri"/>
              </w:rPr>
              <w:t>诱饵</w:t>
            </w:r>
            <w:proofErr w:type="spellEnd"/>
            <w:r w:rsidRPr="00AF6B73">
              <w:rPr>
                <w:rFonts w:eastAsia="宋体" w:cs="Calibri"/>
              </w:rPr>
              <w:t>/</w:t>
            </w:r>
            <w:proofErr w:type="spellStart"/>
            <w:r w:rsidRPr="00AF6B73">
              <w:rPr>
                <w:rFonts w:eastAsia="宋体" w:cs="Calibri"/>
              </w:rPr>
              <w:t>陷阱</w:t>
            </w:r>
            <w:proofErr w:type="spellEnd"/>
            <w:r w:rsidRPr="00AF6B73">
              <w:rPr>
                <w:rFonts w:eastAsia="宋体" w:cs="Calibri"/>
              </w:rPr>
              <w:t>/</w:t>
            </w:r>
            <w:proofErr w:type="spellStart"/>
            <w:r w:rsidRPr="00AF6B73">
              <w:rPr>
                <w:rFonts w:eastAsia="宋体" w:cs="Calibri"/>
              </w:rPr>
              <w:t>驱避剂</w:t>
            </w:r>
            <w:r w:rsidRPr="00AF6B73">
              <w:rPr>
                <w:rFonts w:eastAsia="宋体" w:cs="Calibri"/>
              </w:rPr>
              <w:t>Non</w:t>
            </w:r>
            <w:proofErr w:type="spellEnd"/>
            <w:r w:rsidRPr="00AF6B73">
              <w:rPr>
                <w:rFonts w:eastAsia="宋体" w:cs="Calibri"/>
              </w:rPr>
              <w:t>-synthetic lures/traps/repellants</w:t>
            </w:r>
          </w:p>
        </w:tc>
        <w:sdt>
          <w:sdtPr>
            <w:rPr>
              <w:rFonts w:eastAsia="宋体" w:cs="Calibri"/>
            </w:rPr>
            <w:id w:val="676459836"/>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3630D17F" w14:textId="3E6DABC6"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759649307"/>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09E1D606" w14:textId="7834B362"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405275823"/>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37DC5256" w14:textId="03229BAE"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tr>
      <w:tr w:rsidR="00931E89" w:rsidRPr="00AF6B73" w14:paraId="5D5D3693" w14:textId="77777777" w:rsidTr="00F562A3">
        <w:tc>
          <w:tcPr>
            <w:tcW w:w="7920" w:type="dxa"/>
            <w:vAlign w:val="center"/>
          </w:tcPr>
          <w:p w14:paraId="775D098A" w14:textId="77777777" w:rsidR="00931E89" w:rsidRPr="00AF6B73" w:rsidRDefault="00931E89" w:rsidP="00931E89">
            <w:pPr>
              <w:pStyle w:val="BodyText"/>
              <w:spacing w:before="100" w:after="100"/>
              <w:rPr>
                <w:rFonts w:eastAsia="宋体" w:cs="Calibri"/>
                <w:lang w:eastAsia="zh-CN"/>
              </w:rPr>
            </w:pPr>
            <w:r w:rsidRPr="00AF6B73">
              <w:rPr>
                <w:rFonts w:eastAsia="宋体" w:cs="Calibri"/>
                <w:lang w:eastAsia="zh-CN"/>
              </w:rPr>
              <w:t>机械耕作</w:t>
            </w:r>
            <w:r w:rsidRPr="00AF6B73">
              <w:rPr>
                <w:rFonts w:eastAsia="宋体" w:cs="Calibri"/>
                <w:lang w:eastAsia="zh-CN"/>
              </w:rPr>
              <w:t>/</w:t>
            </w:r>
            <w:proofErr w:type="gramStart"/>
            <w:r w:rsidRPr="00AF6B73">
              <w:rPr>
                <w:rFonts w:eastAsia="宋体" w:cs="Calibri"/>
                <w:lang w:eastAsia="zh-CN"/>
              </w:rPr>
              <w:t>条耕或</w:t>
            </w:r>
            <w:proofErr w:type="gramEnd"/>
            <w:r w:rsidRPr="00AF6B73">
              <w:rPr>
                <w:rFonts w:eastAsia="宋体" w:cs="Calibri"/>
                <w:lang w:eastAsia="zh-CN"/>
              </w:rPr>
              <w:t>人工除草</w:t>
            </w:r>
            <w:r w:rsidRPr="00AF6B73">
              <w:rPr>
                <w:rFonts w:eastAsia="宋体" w:cs="Calibri"/>
              </w:rPr>
              <w:t>Mechanical cultivation/tillage or hand-weeding</w:t>
            </w:r>
          </w:p>
        </w:tc>
        <w:sdt>
          <w:sdtPr>
            <w:rPr>
              <w:rFonts w:eastAsia="宋体" w:cs="Calibri"/>
            </w:rPr>
            <w:id w:val="-1259295030"/>
            <w15:appearance w15:val="hidden"/>
            <w14:checkbox>
              <w14:checked w14:val="0"/>
              <w14:checkedState w14:val="2612" w14:font="MS Gothic"/>
              <w14:uncheckedState w14:val="2610" w14:font="MS Gothic"/>
            </w14:checkbox>
          </w:sdtPr>
          <w:sdtContent>
            <w:tc>
              <w:tcPr>
                <w:tcW w:w="960" w:type="dxa"/>
                <w:tcBorders>
                  <w:top w:val="single" w:sz="4" w:space="0" w:color="auto"/>
                  <w:bottom w:val="single" w:sz="4" w:space="0" w:color="auto"/>
                  <w:right w:val="single" w:sz="4" w:space="0" w:color="auto"/>
                </w:tcBorders>
              </w:tcPr>
              <w:p w14:paraId="4743F37C" w14:textId="6B7DA93C"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831290347"/>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right w:val="single" w:sz="4" w:space="0" w:color="auto"/>
                </w:tcBorders>
              </w:tcPr>
              <w:p w14:paraId="14E0BBBC" w14:textId="4449F070"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1020316011"/>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bottom w:val="single" w:sz="4" w:space="0" w:color="auto"/>
                </w:tcBorders>
              </w:tcPr>
              <w:p w14:paraId="0C8ECD0D" w14:textId="28EC3A5E"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tr>
      <w:tr w:rsidR="00931E89" w:rsidRPr="00AF6B73" w14:paraId="13C6D608" w14:textId="77777777" w:rsidTr="00F562A3">
        <w:tc>
          <w:tcPr>
            <w:tcW w:w="7920" w:type="dxa"/>
            <w:vAlign w:val="center"/>
          </w:tcPr>
          <w:p w14:paraId="5C0390D9" w14:textId="77777777" w:rsidR="00931E89" w:rsidRPr="00AF6B73" w:rsidRDefault="00931E89" w:rsidP="00931E89">
            <w:pPr>
              <w:pStyle w:val="BodyText"/>
              <w:rPr>
                <w:rFonts w:eastAsia="宋体" w:cs="Calibri"/>
                <w:lang w:eastAsia="zh-CN"/>
              </w:rPr>
            </w:pPr>
            <w:r w:rsidRPr="00AF6B73">
              <w:rPr>
                <w:rFonts w:eastAsia="宋体" w:cs="Calibri"/>
                <w:lang w:eastAsia="zh-CN"/>
              </w:rPr>
              <w:t>生物降解地膜</w:t>
            </w:r>
            <w:r w:rsidRPr="00AF6B73">
              <w:rPr>
                <w:rFonts w:eastAsia="宋体" w:cs="Calibri"/>
              </w:rPr>
              <w:t>Mulching with biodegradable materials</w:t>
            </w:r>
          </w:p>
        </w:tc>
        <w:sdt>
          <w:sdtPr>
            <w:rPr>
              <w:rFonts w:eastAsia="宋体" w:cs="Calibri"/>
            </w:rPr>
            <w:id w:val="-380238182"/>
            <w15:appearance w15:val="hidden"/>
            <w14:checkbox>
              <w14:checked w14:val="0"/>
              <w14:checkedState w14:val="2612" w14:font="MS Gothic"/>
              <w14:uncheckedState w14:val="2610" w14:font="MS Gothic"/>
            </w14:checkbox>
          </w:sdtPr>
          <w:sdtContent>
            <w:tc>
              <w:tcPr>
                <w:tcW w:w="960" w:type="dxa"/>
                <w:tcBorders>
                  <w:top w:val="single" w:sz="4" w:space="0" w:color="auto"/>
                  <w:right w:val="single" w:sz="4" w:space="0" w:color="auto"/>
                </w:tcBorders>
              </w:tcPr>
              <w:p w14:paraId="0FD8C0CF" w14:textId="3FE5D561"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969784278"/>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right w:val="single" w:sz="4" w:space="0" w:color="auto"/>
                </w:tcBorders>
              </w:tcPr>
              <w:p w14:paraId="09696EDD" w14:textId="30693714"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2138839353"/>
            <w15:appearance w15:val="hidden"/>
            <w14:checkbox>
              <w14:checked w14:val="0"/>
              <w14:checkedState w14:val="2612" w14:font="MS Gothic"/>
              <w14:uncheckedState w14:val="2610" w14:font="MS Gothic"/>
            </w14:checkbox>
          </w:sdtPr>
          <w:sdtContent>
            <w:tc>
              <w:tcPr>
                <w:tcW w:w="960" w:type="dxa"/>
                <w:tcBorders>
                  <w:top w:val="single" w:sz="4" w:space="0" w:color="auto"/>
                  <w:left w:val="single" w:sz="4" w:space="0" w:color="auto"/>
                </w:tcBorders>
              </w:tcPr>
              <w:p w14:paraId="2CCEC776" w14:textId="788DD93E"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tr>
      <w:tr w:rsidR="00931E89" w:rsidRPr="00AF6B73" w14:paraId="4E51D99E" w14:textId="77777777" w:rsidTr="00F562A3">
        <w:tc>
          <w:tcPr>
            <w:tcW w:w="7920" w:type="dxa"/>
            <w:vAlign w:val="center"/>
          </w:tcPr>
          <w:p w14:paraId="4E0DB46B" w14:textId="77777777" w:rsidR="00931E89" w:rsidRPr="00AF6B73" w:rsidRDefault="00931E89" w:rsidP="00931E89">
            <w:pPr>
              <w:pStyle w:val="BodyText"/>
              <w:rPr>
                <w:rFonts w:eastAsia="宋体" w:cs="Calibri"/>
                <w:lang w:eastAsia="zh-CN"/>
              </w:rPr>
            </w:pPr>
            <w:r w:rsidRPr="00AF6B73">
              <w:rPr>
                <w:rFonts w:eastAsia="宋体" w:cs="Calibri"/>
                <w:lang w:eastAsia="zh-CN"/>
              </w:rPr>
              <w:t>割草或畜禽放牧</w:t>
            </w:r>
            <w:r w:rsidRPr="00AF6B73">
              <w:rPr>
                <w:rFonts w:eastAsia="宋体" w:cs="Calibri"/>
              </w:rPr>
              <w:t>Mowing or livestock grazing</w:t>
            </w:r>
          </w:p>
        </w:tc>
        <w:sdt>
          <w:sdtPr>
            <w:rPr>
              <w:rFonts w:eastAsia="宋体" w:cs="Calibri"/>
            </w:rPr>
            <w:id w:val="-1899815445"/>
            <w15:appearance w15:val="hidden"/>
            <w14:checkbox>
              <w14:checked w14:val="0"/>
              <w14:checkedState w14:val="2612" w14:font="MS Gothic"/>
              <w14:uncheckedState w14:val="2610" w14:font="MS Gothic"/>
            </w14:checkbox>
          </w:sdtPr>
          <w:sdtContent>
            <w:tc>
              <w:tcPr>
                <w:tcW w:w="960" w:type="dxa"/>
              </w:tcPr>
              <w:p w14:paraId="7ECF3998" w14:textId="096BF7BA"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32344279"/>
            <w15:appearance w15:val="hidden"/>
            <w14:checkbox>
              <w14:checked w14:val="0"/>
              <w14:checkedState w14:val="2612" w14:font="MS Gothic"/>
              <w14:uncheckedState w14:val="2610" w14:font="MS Gothic"/>
            </w14:checkbox>
          </w:sdtPr>
          <w:sdtContent>
            <w:tc>
              <w:tcPr>
                <w:tcW w:w="960" w:type="dxa"/>
              </w:tcPr>
              <w:p w14:paraId="6EE17C6B" w14:textId="22A3BD0A"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308371790"/>
            <w15:appearance w15:val="hidden"/>
            <w14:checkbox>
              <w14:checked w14:val="0"/>
              <w14:checkedState w14:val="2612" w14:font="MS Gothic"/>
              <w14:uncheckedState w14:val="2610" w14:font="MS Gothic"/>
            </w14:checkbox>
          </w:sdtPr>
          <w:sdtContent>
            <w:tc>
              <w:tcPr>
                <w:tcW w:w="960" w:type="dxa"/>
              </w:tcPr>
              <w:p w14:paraId="5B6F0CFB" w14:textId="224260CC"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tr>
      <w:tr w:rsidR="00931E89" w:rsidRPr="00AF6B73" w14:paraId="4D4FB953" w14:textId="77777777" w:rsidTr="00F562A3">
        <w:tc>
          <w:tcPr>
            <w:tcW w:w="7920" w:type="dxa"/>
            <w:vAlign w:val="center"/>
          </w:tcPr>
          <w:p w14:paraId="35165379" w14:textId="77777777" w:rsidR="00931E89" w:rsidRPr="00AF6B73" w:rsidRDefault="00931E89" w:rsidP="00931E89">
            <w:pPr>
              <w:pStyle w:val="BodyText"/>
              <w:rPr>
                <w:rFonts w:eastAsia="宋体" w:cs="Calibri"/>
                <w:lang w:eastAsia="zh-CN"/>
              </w:rPr>
            </w:pPr>
            <w:proofErr w:type="spellStart"/>
            <w:r w:rsidRPr="00AF6B73">
              <w:rPr>
                <w:rFonts w:eastAsia="宋体" w:cs="Calibri"/>
              </w:rPr>
              <w:t>火焰、热、蒸汽或电</w:t>
            </w:r>
            <w:r w:rsidRPr="00AF6B73">
              <w:rPr>
                <w:rFonts w:eastAsia="宋体" w:cs="Calibri"/>
              </w:rPr>
              <w:t>Flaming</w:t>
            </w:r>
            <w:proofErr w:type="spellEnd"/>
            <w:r w:rsidRPr="00AF6B73">
              <w:rPr>
                <w:rFonts w:eastAsia="宋体" w:cs="Calibri"/>
              </w:rPr>
              <w:t>, heat, steam or electrical</w:t>
            </w:r>
          </w:p>
        </w:tc>
        <w:sdt>
          <w:sdtPr>
            <w:rPr>
              <w:rFonts w:eastAsia="宋体" w:cs="Calibri"/>
            </w:rPr>
            <w:id w:val="-934287906"/>
            <w15:appearance w15:val="hidden"/>
            <w14:checkbox>
              <w14:checked w14:val="0"/>
              <w14:checkedState w14:val="2612" w14:font="MS Gothic"/>
              <w14:uncheckedState w14:val="2610" w14:font="MS Gothic"/>
            </w14:checkbox>
          </w:sdtPr>
          <w:sdtContent>
            <w:tc>
              <w:tcPr>
                <w:tcW w:w="960" w:type="dxa"/>
              </w:tcPr>
              <w:p w14:paraId="348D10F7" w14:textId="74D29B61"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621893427"/>
            <w15:appearance w15:val="hidden"/>
            <w14:checkbox>
              <w14:checked w14:val="0"/>
              <w14:checkedState w14:val="2612" w14:font="MS Gothic"/>
              <w14:uncheckedState w14:val="2610" w14:font="MS Gothic"/>
            </w14:checkbox>
          </w:sdtPr>
          <w:sdtContent>
            <w:tc>
              <w:tcPr>
                <w:tcW w:w="960" w:type="dxa"/>
              </w:tcPr>
              <w:p w14:paraId="22D09C90" w14:textId="479B4932"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538964863"/>
            <w15:appearance w15:val="hidden"/>
            <w14:checkbox>
              <w14:checked w14:val="0"/>
              <w14:checkedState w14:val="2612" w14:font="MS Gothic"/>
              <w14:uncheckedState w14:val="2610" w14:font="MS Gothic"/>
            </w14:checkbox>
          </w:sdtPr>
          <w:sdtContent>
            <w:tc>
              <w:tcPr>
                <w:tcW w:w="960" w:type="dxa"/>
              </w:tcPr>
              <w:p w14:paraId="38130912" w14:textId="018CBB1D"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tr>
      <w:tr w:rsidR="00931E89" w:rsidRPr="00AF6B73" w14:paraId="36B822D7" w14:textId="77777777" w:rsidTr="005E57B8">
        <w:tc>
          <w:tcPr>
            <w:tcW w:w="7920" w:type="dxa"/>
            <w:vAlign w:val="center"/>
          </w:tcPr>
          <w:p w14:paraId="0685916D" w14:textId="77777777" w:rsidR="00931E89" w:rsidRPr="00AF6B73" w:rsidRDefault="00931E89" w:rsidP="00931E89">
            <w:pPr>
              <w:pStyle w:val="BodyText"/>
              <w:rPr>
                <w:rFonts w:eastAsia="宋体" w:cs="Calibri"/>
                <w:lang w:eastAsia="zh-CN"/>
              </w:rPr>
            </w:pPr>
            <w:proofErr w:type="spellStart"/>
            <w:r w:rsidRPr="00AF6B73">
              <w:rPr>
                <w:rFonts w:eastAsia="宋体" w:cs="Calibri"/>
              </w:rPr>
              <w:t>塑料或合成</w:t>
            </w:r>
            <w:proofErr w:type="spellEnd"/>
            <w:r w:rsidRPr="00AF6B73">
              <w:rPr>
                <w:rFonts w:eastAsia="宋体" w:cs="Calibri"/>
                <w:lang w:eastAsia="zh-CN"/>
              </w:rPr>
              <w:t>的地膜</w:t>
            </w:r>
            <w:r w:rsidRPr="00AF6B73">
              <w:rPr>
                <w:rFonts w:eastAsia="宋体" w:cs="Calibri"/>
              </w:rPr>
              <w:t>/</w:t>
            </w:r>
            <w:proofErr w:type="spellStart"/>
            <w:r w:rsidRPr="00AF6B73">
              <w:rPr>
                <w:rFonts w:eastAsia="宋体" w:cs="Calibri"/>
              </w:rPr>
              <w:t>日晒</w:t>
            </w:r>
            <w:r w:rsidRPr="00AF6B73">
              <w:rPr>
                <w:rFonts w:eastAsia="宋体" w:cs="Calibri"/>
              </w:rPr>
              <w:t>Plastic</w:t>
            </w:r>
            <w:proofErr w:type="spellEnd"/>
            <w:r w:rsidRPr="00AF6B73">
              <w:rPr>
                <w:rFonts w:eastAsia="宋体" w:cs="Calibri"/>
              </w:rPr>
              <w:t xml:space="preserve"> or synthetic mulch/solarization</w:t>
            </w:r>
          </w:p>
        </w:tc>
        <w:sdt>
          <w:sdtPr>
            <w:rPr>
              <w:rFonts w:eastAsia="宋体" w:cs="Calibri"/>
            </w:rPr>
            <w:id w:val="-2102706064"/>
            <w15:appearance w15:val="hidden"/>
            <w14:checkbox>
              <w14:checked w14:val="0"/>
              <w14:checkedState w14:val="2612" w14:font="MS Gothic"/>
              <w14:uncheckedState w14:val="2610" w14:font="MS Gothic"/>
            </w14:checkbox>
          </w:sdtPr>
          <w:sdtContent>
            <w:tc>
              <w:tcPr>
                <w:tcW w:w="960" w:type="dxa"/>
              </w:tcPr>
              <w:p w14:paraId="4D28C821" w14:textId="0E86EE40"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2107728467"/>
            <w15:appearance w15:val="hidden"/>
            <w14:checkbox>
              <w14:checked w14:val="0"/>
              <w14:checkedState w14:val="2612" w14:font="MS Gothic"/>
              <w14:uncheckedState w14:val="2610" w14:font="MS Gothic"/>
            </w14:checkbox>
          </w:sdtPr>
          <w:sdtContent>
            <w:tc>
              <w:tcPr>
                <w:tcW w:w="960" w:type="dxa"/>
              </w:tcPr>
              <w:p w14:paraId="30928968" w14:textId="2614FDC4"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790252435"/>
            <w15:appearance w15:val="hidden"/>
            <w14:checkbox>
              <w14:checked w14:val="0"/>
              <w14:checkedState w14:val="2612" w14:font="MS Gothic"/>
              <w14:uncheckedState w14:val="2610" w14:font="MS Gothic"/>
            </w14:checkbox>
          </w:sdtPr>
          <w:sdtContent>
            <w:tc>
              <w:tcPr>
                <w:tcW w:w="960" w:type="dxa"/>
              </w:tcPr>
              <w:p w14:paraId="00AE3872" w14:textId="5037DE76"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tr>
      <w:tr w:rsidR="00931E89" w:rsidRPr="00AF6B73" w14:paraId="4FF3728B" w14:textId="77777777" w:rsidTr="005E57B8">
        <w:tc>
          <w:tcPr>
            <w:tcW w:w="7920" w:type="dxa"/>
            <w:vAlign w:val="center"/>
          </w:tcPr>
          <w:p w14:paraId="511D5923" w14:textId="39F5BCAA" w:rsidR="00931E89" w:rsidRPr="00AF6B73" w:rsidRDefault="00931E89" w:rsidP="00931E89">
            <w:pPr>
              <w:pStyle w:val="BodyText"/>
              <w:rPr>
                <w:rFonts w:eastAsia="宋体" w:cs="Calibri"/>
                <w:lang w:eastAsia="zh-CN"/>
              </w:rPr>
            </w:pPr>
            <w:proofErr w:type="spellStart"/>
            <w:r w:rsidRPr="00AF6B73">
              <w:rPr>
                <w:rFonts w:eastAsia="宋体" w:cs="Calibri"/>
              </w:rPr>
              <w:t>燃烧作物</w:t>
            </w:r>
            <w:proofErr w:type="spellEnd"/>
            <w:r w:rsidR="00E64F22" w:rsidRPr="00AF6B73">
              <w:rPr>
                <w:rFonts w:eastAsia="宋体" w:cs="Calibri" w:hint="eastAsia"/>
                <w:lang w:eastAsia="zh-CN"/>
              </w:rPr>
              <w:t>秸秆</w:t>
            </w:r>
            <w:r w:rsidRPr="00AF6B73">
              <w:rPr>
                <w:rFonts w:eastAsia="宋体" w:cs="Calibri"/>
              </w:rPr>
              <w:t>（</w:t>
            </w:r>
            <w:r w:rsidRPr="00AF6B73">
              <w:rPr>
                <w:rFonts w:eastAsia="宋体" w:cs="Calibri"/>
                <w:lang w:eastAsia="zh-CN"/>
              </w:rPr>
              <w:t>请回答</w:t>
            </w:r>
            <w:proofErr w:type="spellStart"/>
            <w:r w:rsidRPr="00AF6B73">
              <w:rPr>
                <w:rFonts w:eastAsia="宋体" w:cs="Calibri"/>
              </w:rPr>
              <w:t>下面的问题）</w:t>
            </w:r>
            <w:r w:rsidRPr="00AF6B73">
              <w:rPr>
                <w:rFonts w:eastAsia="宋体" w:cs="Calibri"/>
              </w:rPr>
              <w:t>Burning</w:t>
            </w:r>
            <w:proofErr w:type="spellEnd"/>
            <w:r w:rsidRPr="00AF6B73">
              <w:rPr>
                <w:rFonts w:eastAsia="宋体" w:cs="Calibri"/>
              </w:rPr>
              <w:t xml:space="preserve"> of crop residue (see questions below)</w:t>
            </w:r>
          </w:p>
        </w:tc>
        <w:sdt>
          <w:sdtPr>
            <w:rPr>
              <w:rFonts w:eastAsia="宋体" w:cs="Calibri"/>
            </w:rPr>
            <w:id w:val="-1295677978"/>
            <w15:appearance w15:val="hidden"/>
            <w14:checkbox>
              <w14:checked w14:val="0"/>
              <w14:checkedState w14:val="2612" w14:font="MS Gothic"/>
              <w14:uncheckedState w14:val="2610" w14:font="MS Gothic"/>
            </w14:checkbox>
          </w:sdtPr>
          <w:sdtContent>
            <w:tc>
              <w:tcPr>
                <w:tcW w:w="960" w:type="dxa"/>
              </w:tcPr>
              <w:p w14:paraId="6DF18082" w14:textId="0E541828"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896283130"/>
            <w15:appearance w15:val="hidden"/>
            <w14:checkbox>
              <w14:checked w14:val="0"/>
              <w14:checkedState w14:val="2612" w14:font="MS Gothic"/>
              <w14:uncheckedState w14:val="2610" w14:font="MS Gothic"/>
            </w14:checkbox>
          </w:sdtPr>
          <w:sdtContent>
            <w:tc>
              <w:tcPr>
                <w:tcW w:w="960" w:type="dxa"/>
              </w:tcPr>
              <w:p w14:paraId="64DBF189" w14:textId="17804ED0"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1183351570"/>
            <w15:appearance w15:val="hidden"/>
            <w14:checkbox>
              <w14:checked w14:val="0"/>
              <w14:checkedState w14:val="2612" w14:font="MS Gothic"/>
              <w14:uncheckedState w14:val="2610" w14:font="MS Gothic"/>
            </w14:checkbox>
          </w:sdtPr>
          <w:sdtContent>
            <w:tc>
              <w:tcPr>
                <w:tcW w:w="960" w:type="dxa"/>
              </w:tcPr>
              <w:p w14:paraId="64CE0DC7" w14:textId="030F5AF7"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tr>
      <w:tr w:rsidR="00931E89" w:rsidRPr="00AF6B73" w14:paraId="1E9255BD" w14:textId="77777777" w:rsidTr="005E57B8">
        <w:tc>
          <w:tcPr>
            <w:tcW w:w="7920" w:type="dxa"/>
            <w:vAlign w:val="center"/>
          </w:tcPr>
          <w:p w14:paraId="497E23E0" w14:textId="6176D19F" w:rsidR="00931E89" w:rsidRPr="00AF6B73" w:rsidRDefault="00931E89" w:rsidP="00931E89">
            <w:pPr>
              <w:pStyle w:val="BodyText"/>
              <w:rPr>
                <w:rFonts w:eastAsia="宋体" w:cs="Calibri"/>
                <w:lang w:eastAsia="zh-CN"/>
              </w:rPr>
            </w:pPr>
            <w:r w:rsidRPr="00AF6B73">
              <w:rPr>
                <w:rFonts w:eastAsia="宋体" w:cs="Calibri"/>
                <w:lang w:eastAsia="zh-CN"/>
              </w:rPr>
              <w:t>其他（描述）</w:t>
            </w:r>
            <w:r w:rsidRPr="00AF6B73">
              <w:rPr>
                <w:rFonts w:eastAsia="宋体" w:cs="Calibri"/>
              </w:rPr>
              <w:t>Others</w:t>
            </w:r>
            <w:r w:rsidRPr="00AF6B73">
              <w:rPr>
                <w:rStyle w:val="9pt"/>
                <w:rFonts w:eastAsia="宋体" w:cs="Calibri"/>
              </w:rPr>
              <w:t xml:space="preserve"> (Describe):</w:t>
            </w:r>
          </w:p>
        </w:tc>
        <w:sdt>
          <w:sdtPr>
            <w:rPr>
              <w:rFonts w:eastAsia="宋体" w:cs="Calibri"/>
            </w:rPr>
            <w:id w:val="-254220069"/>
            <w15:appearance w15:val="hidden"/>
            <w14:checkbox>
              <w14:checked w14:val="0"/>
              <w14:checkedState w14:val="2612" w14:font="MS Gothic"/>
              <w14:uncheckedState w14:val="2610" w14:font="MS Gothic"/>
            </w14:checkbox>
          </w:sdtPr>
          <w:sdtContent>
            <w:tc>
              <w:tcPr>
                <w:tcW w:w="960" w:type="dxa"/>
              </w:tcPr>
              <w:p w14:paraId="07331900" w14:textId="087E7E8B" w:rsidR="00931E89" w:rsidRPr="00AF6B73" w:rsidRDefault="00E64F22"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1111811171"/>
            <w15:appearance w15:val="hidden"/>
            <w14:checkbox>
              <w14:checked w14:val="0"/>
              <w14:checkedState w14:val="2612" w14:font="MS Gothic"/>
              <w14:uncheckedState w14:val="2610" w14:font="MS Gothic"/>
            </w14:checkbox>
          </w:sdtPr>
          <w:sdtContent>
            <w:tc>
              <w:tcPr>
                <w:tcW w:w="960" w:type="dxa"/>
              </w:tcPr>
              <w:p w14:paraId="4E52D98F" w14:textId="4FA460FF"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sdt>
          <w:sdtPr>
            <w:rPr>
              <w:rFonts w:eastAsia="宋体" w:cs="Calibri"/>
            </w:rPr>
            <w:id w:val="2119023270"/>
            <w15:appearance w15:val="hidden"/>
            <w14:checkbox>
              <w14:checked w14:val="0"/>
              <w14:checkedState w14:val="2612" w14:font="MS Gothic"/>
              <w14:uncheckedState w14:val="2610" w14:font="MS Gothic"/>
            </w14:checkbox>
          </w:sdtPr>
          <w:sdtContent>
            <w:tc>
              <w:tcPr>
                <w:tcW w:w="960" w:type="dxa"/>
              </w:tcPr>
              <w:p w14:paraId="5B712481" w14:textId="62DFDE0A" w:rsidR="00931E89" w:rsidRPr="00AF6B73" w:rsidRDefault="00931E89" w:rsidP="00931E89">
                <w:pPr>
                  <w:spacing w:before="100" w:after="100"/>
                  <w:jc w:val="center"/>
                  <w:rPr>
                    <w:rFonts w:eastAsia="宋体" w:cs="Calibri"/>
                    <w:color w:val="050505"/>
                    <w:w w:val="105"/>
                    <w:position w:val="2"/>
                    <w:sz w:val="21"/>
                    <w:szCs w:val="21"/>
                    <w:lang w:eastAsia="zh-CN"/>
                  </w:rPr>
                </w:pPr>
                <w:r w:rsidRPr="00AF6B73">
                  <w:rPr>
                    <w:rFonts w:ascii="MS Gothic" w:eastAsia="MS Gothic" w:hAnsi="MS Gothic" w:cs="Calibri" w:hint="eastAsia"/>
                  </w:rPr>
                  <w:t>☐</w:t>
                </w:r>
              </w:p>
            </w:tc>
          </w:sdtContent>
        </w:sdt>
      </w:tr>
    </w:tbl>
    <w:p w14:paraId="6EEFE436" w14:textId="7017314A" w:rsidR="008D79D2" w:rsidRPr="00AF6B73" w:rsidRDefault="00000000">
      <w:pPr>
        <w:pStyle w:val="5pt3ptSpacing"/>
        <w:rPr>
          <w:rFonts w:eastAsia="宋体" w:cs="Calibri"/>
        </w:rPr>
      </w:pPr>
      <w:r w:rsidRPr="00AF6B73">
        <w:rPr>
          <w:rFonts w:eastAsia="宋体" w:cs="Calibri"/>
        </w:rPr>
        <w:t xml:space="preserve">3. </w:t>
      </w:r>
      <w:r w:rsidRPr="00AF6B73">
        <w:rPr>
          <w:rFonts w:eastAsia="宋体" w:cs="Calibri"/>
          <w:lang w:eastAsia="zh-CN"/>
        </w:rPr>
        <w:t>是否燃烧或计划燃烧作物</w:t>
      </w:r>
      <w:r w:rsidR="00E64F22" w:rsidRPr="00AF6B73">
        <w:rPr>
          <w:rFonts w:eastAsia="宋体" w:cs="Calibri" w:hint="eastAsia"/>
          <w:lang w:eastAsia="zh-CN"/>
        </w:rPr>
        <w:t>秸秆</w:t>
      </w:r>
      <w:r w:rsidRPr="00AF6B73">
        <w:rPr>
          <w:rFonts w:eastAsia="宋体" w:cs="Calibri"/>
          <w:lang w:eastAsia="zh-CN"/>
        </w:rPr>
        <w:t>？</w:t>
      </w:r>
      <w:r w:rsidRPr="00AF6B73">
        <w:rPr>
          <w:rFonts w:eastAsia="宋体" w:cs="Calibri"/>
        </w:rPr>
        <w:t>Do you burn or plan to burn crop residue</w:t>
      </w:r>
      <w:r w:rsidR="00E64F22" w:rsidRPr="00AF6B73">
        <w:rPr>
          <w:rFonts w:eastAsia="宋体" w:cs="Calibri" w:hint="eastAsia"/>
          <w:lang w:eastAsia="zh-CN"/>
        </w:rPr>
        <w:t xml:space="preserve">  </w:t>
      </w:r>
      <w:r w:rsidR="00E64F22" w:rsidRPr="00AF6B73">
        <w:rPr>
          <w:rFonts w:ascii="MS Gothic" w:hAnsi="MS Gothic" w:cs="Calibri" w:hint="eastAsia"/>
          <w:lang w:eastAsia="zh-CN"/>
        </w:rPr>
        <w:t xml:space="preserve">    </w:t>
      </w:r>
      <w:sdt>
        <w:sdtPr>
          <w:rPr>
            <w:rFonts w:eastAsia="宋体" w:cs="Calibri"/>
          </w:rPr>
          <w:id w:val="1639755387"/>
          <w15:appearance w15:val="hidden"/>
          <w14:checkbox>
            <w14:checked w14:val="0"/>
            <w14:checkedState w14:val="2612" w14:font="MS Gothic"/>
            <w14:uncheckedState w14:val="2610" w14:font="MS Gothic"/>
          </w14:checkbox>
        </w:sdtPr>
        <w:sdtContent>
          <w:r w:rsidR="00AF6B73">
            <w:rPr>
              <w:rFonts w:ascii="MS Gothic" w:eastAsia="MS Gothic" w:hAnsi="MS Gothic" w:cs="Calibri" w:hint="eastAsia"/>
            </w:rPr>
            <w:t>☐</w:t>
          </w:r>
        </w:sdtContent>
      </w:sdt>
      <w:r w:rsidRPr="00AF6B73">
        <w:rPr>
          <w:rFonts w:eastAsia="宋体" w:cs="Calibri"/>
          <w:color w:val="050505"/>
          <w:w w:val="105"/>
          <w:position w:val="2"/>
          <w:sz w:val="21"/>
          <w:szCs w:val="21"/>
          <w:lang w:eastAsia="zh-CN"/>
        </w:rPr>
        <w:t>是</w:t>
      </w:r>
      <w:r w:rsidRPr="00AF6B73">
        <w:rPr>
          <w:rStyle w:val="9pt"/>
          <w:rFonts w:eastAsia="宋体" w:cs="Calibri"/>
        </w:rPr>
        <w:t>Yes</w:t>
      </w:r>
      <w:r w:rsidR="00E64F22" w:rsidRPr="00AF6B73">
        <w:rPr>
          <w:rStyle w:val="9pt"/>
          <w:rFonts w:eastAsia="宋体" w:cs="Calibri" w:hint="eastAsia"/>
          <w:lang w:eastAsia="zh-CN"/>
        </w:rPr>
        <w:t xml:space="preserve"> </w:t>
      </w:r>
      <w:sdt>
        <w:sdtPr>
          <w:rPr>
            <w:rFonts w:eastAsia="宋体" w:cs="Calibri"/>
          </w:rPr>
          <w:id w:val="1937629402"/>
          <w15:appearance w15:val="hidden"/>
          <w14:checkbox>
            <w14:checked w14:val="0"/>
            <w14:checkedState w14:val="2612" w14:font="MS Gothic"/>
            <w14:uncheckedState w14:val="2610" w14:font="MS Gothic"/>
          </w14:checkbox>
        </w:sdtPr>
        <w:sdtContent>
          <w:r w:rsidR="00E64F22" w:rsidRPr="00AF6B73">
            <w:rPr>
              <w:rFonts w:ascii="MS Gothic" w:eastAsia="MS Gothic" w:hAnsi="MS Gothic" w:cs="Calibri" w:hint="eastAsia"/>
            </w:rPr>
            <w:t>☐</w:t>
          </w:r>
        </w:sdtContent>
      </w:sdt>
      <w:proofErr w:type="gramStart"/>
      <w:r w:rsidRPr="00AF6B73">
        <w:rPr>
          <w:rFonts w:eastAsia="宋体" w:cs="Calibri"/>
          <w:color w:val="050505"/>
          <w:w w:val="105"/>
          <w:position w:val="2"/>
          <w:sz w:val="21"/>
          <w:szCs w:val="21"/>
          <w:lang w:eastAsia="zh-CN"/>
        </w:rPr>
        <w:t>否</w:t>
      </w:r>
      <w:proofErr w:type="gramEnd"/>
      <w:r w:rsidRPr="00AF6B73">
        <w:rPr>
          <w:rStyle w:val="9pt"/>
          <w:rFonts w:eastAsia="宋体" w:cs="Calibri"/>
        </w:rPr>
        <w:t>No</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22"/>
        <w:gridCol w:w="2436"/>
      </w:tblGrid>
      <w:tr w:rsidR="008D79D2" w:rsidRPr="00AF6B73" w14:paraId="6338BCB1" w14:textId="77777777" w:rsidTr="005704A6">
        <w:tc>
          <w:tcPr>
            <w:tcW w:w="10658" w:type="dxa"/>
            <w:gridSpan w:val="2"/>
            <w:tcBorders>
              <w:top w:val="nil"/>
              <w:left w:val="nil"/>
              <w:bottom w:val="nil"/>
              <w:right w:val="nil"/>
            </w:tcBorders>
          </w:tcPr>
          <w:p w14:paraId="0412E06F" w14:textId="0E0370A5" w:rsidR="008D79D2" w:rsidRPr="00AF6B73" w:rsidRDefault="00000000">
            <w:pPr>
              <w:pStyle w:val="BodyText"/>
              <w:ind w:left="-101"/>
              <w:rPr>
                <w:rFonts w:eastAsia="宋体" w:cs="Calibri"/>
              </w:rPr>
            </w:pPr>
            <w:r w:rsidRPr="00AF6B73">
              <w:rPr>
                <w:rStyle w:val="9pt"/>
                <w:rFonts w:eastAsia="宋体" w:cs="Calibri"/>
                <w:b/>
              </w:rPr>
              <w:t>3a.</w:t>
            </w:r>
            <w:r w:rsidRPr="00AF6B73">
              <w:rPr>
                <w:rStyle w:val="9pt"/>
                <w:rFonts w:eastAsia="宋体" w:cs="Calibri"/>
              </w:rPr>
              <w:t xml:space="preserve"> </w:t>
            </w:r>
            <w:r w:rsidRPr="00AF6B73">
              <w:rPr>
                <w:rStyle w:val="9pt"/>
                <w:rFonts w:eastAsia="宋体" w:cs="Calibri"/>
                <w:lang w:eastAsia="zh-CN"/>
              </w:rPr>
              <w:t>若是，为何要燃烧作物</w:t>
            </w:r>
            <w:r w:rsidR="005704A6" w:rsidRPr="00AF6B73">
              <w:rPr>
                <w:rStyle w:val="9pt"/>
                <w:rFonts w:eastAsia="宋体" w:cs="Calibri" w:hint="eastAsia"/>
                <w:lang w:eastAsia="zh-CN"/>
              </w:rPr>
              <w:t>秸秆</w:t>
            </w:r>
            <w:r w:rsidRPr="00AF6B73">
              <w:rPr>
                <w:rStyle w:val="9pt"/>
                <w:rFonts w:eastAsia="宋体" w:cs="Calibri"/>
                <w:b/>
              </w:rPr>
              <w:t>If yes,</w:t>
            </w:r>
            <w:r w:rsidRPr="00AF6B73">
              <w:rPr>
                <w:rStyle w:val="9pt"/>
                <w:rFonts w:eastAsia="宋体" w:cs="Calibri"/>
              </w:rPr>
              <w:t xml:space="preserve"> what is the reason?</w:t>
            </w:r>
            <w:r w:rsidRPr="00AF6B73">
              <w:rPr>
                <w:rFonts w:eastAsia="宋体" w:cs="Calibri"/>
              </w:rPr>
              <w:t xml:space="preserve"> </w:t>
            </w:r>
            <w:sdt>
              <w:sdtPr>
                <w:rPr>
                  <w:rFonts w:eastAsia="宋体" w:cs="Calibri"/>
                  <w:sz w:val="21"/>
                  <w:szCs w:val="21"/>
                </w:rPr>
                <w:id w:val="-1744181134"/>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sz w:val="21"/>
                    <w:szCs w:val="21"/>
                  </w:rPr>
                  <w:t>☐</w:t>
                </w:r>
              </w:sdtContent>
            </w:sdt>
            <w:r w:rsidRPr="00AF6B73">
              <w:rPr>
                <w:rStyle w:val="9pt"/>
                <w:rFonts w:eastAsia="宋体" w:cs="Calibri"/>
                <w:lang w:eastAsia="zh-CN"/>
              </w:rPr>
              <w:t>病害防治</w:t>
            </w:r>
            <w:r w:rsidRPr="00AF6B73">
              <w:rPr>
                <w:rStyle w:val="9pt"/>
                <w:rFonts w:eastAsia="宋体" w:cs="Calibri"/>
              </w:rPr>
              <w:t xml:space="preserve">Disease suppression </w:t>
            </w:r>
            <w:sdt>
              <w:sdtPr>
                <w:rPr>
                  <w:rFonts w:eastAsia="宋体" w:cs="Calibri"/>
                  <w:sz w:val="21"/>
                  <w:szCs w:val="21"/>
                </w:rPr>
                <w:id w:val="588432114"/>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sz w:val="21"/>
                    <w:szCs w:val="21"/>
                  </w:rPr>
                  <w:t>☐</w:t>
                </w:r>
              </w:sdtContent>
            </w:sdt>
            <w:r w:rsidRPr="00AF6B73">
              <w:rPr>
                <w:rStyle w:val="9pt"/>
                <w:rFonts w:eastAsia="宋体" w:cs="Calibri"/>
                <w:lang w:eastAsia="zh-CN"/>
              </w:rPr>
              <w:t>刺激种子发芽</w:t>
            </w:r>
            <w:r w:rsidRPr="00AF6B73">
              <w:rPr>
                <w:rStyle w:val="9pt"/>
                <w:rFonts w:eastAsia="宋体" w:cs="Calibri"/>
              </w:rPr>
              <w:t>Stimulate seed germination</w:t>
            </w:r>
            <w:r w:rsidRPr="00AF6B73">
              <w:rPr>
                <w:rFonts w:eastAsia="宋体" w:cs="Calibri"/>
              </w:rPr>
              <w:t xml:space="preserve"> </w:t>
            </w:r>
          </w:p>
        </w:tc>
      </w:tr>
      <w:tr w:rsidR="008D79D2" w:rsidRPr="00AF6B73" w14:paraId="61D4B1C5" w14:textId="77777777" w:rsidTr="005704A6">
        <w:tc>
          <w:tcPr>
            <w:tcW w:w="10658" w:type="dxa"/>
            <w:gridSpan w:val="2"/>
            <w:tcBorders>
              <w:top w:val="nil"/>
              <w:left w:val="nil"/>
              <w:bottom w:val="nil"/>
              <w:right w:val="nil"/>
            </w:tcBorders>
          </w:tcPr>
          <w:p w14:paraId="12ABBF40" w14:textId="106ED69B" w:rsidR="008D79D2" w:rsidRPr="00AF6B73" w:rsidRDefault="00000000">
            <w:pPr>
              <w:pStyle w:val="BodyText"/>
              <w:spacing w:before="100" w:after="100"/>
              <w:rPr>
                <w:rStyle w:val="9pt"/>
                <w:rFonts w:eastAsia="宋体" w:cs="Calibri"/>
                <w:lang w:eastAsia="zh-CN"/>
              </w:rPr>
            </w:pPr>
            <w:sdt>
              <w:sdtPr>
                <w:rPr>
                  <w:rFonts w:eastAsia="宋体" w:cs="Calibri"/>
                  <w:sz w:val="21"/>
                  <w:szCs w:val="21"/>
                </w:rPr>
                <w:id w:val="1136452839"/>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sz w:val="21"/>
                    <w:szCs w:val="21"/>
                  </w:rPr>
                  <w:t>☐</w:t>
                </w:r>
              </w:sdtContent>
            </w:sdt>
            <w:r w:rsidR="005704A6" w:rsidRPr="00AF6B73">
              <w:rPr>
                <w:rStyle w:val="9pt"/>
                <w:rFonts w:eastAsia="宋体" w:cs="Calibri"/>
                <w:lang w:eastAsia="zh-CN"/>
              </w:rPr>
              <w:t>其他原因（请详细描述）</w:t>
            </w:r>
            <w:r w:rsidR="005704A6" w:rsidRPr="00AF6B73">
              <w:rPr>
                <w:rStyle w:val="9pt"/>
                <w:rFonts w:eastAsia="宋体" w:cs="Calibri"/>
              </w:rPr>
              <w:t>Other (specify below):</w:t>
            </w:r>
            <w:r w:rsidR="005704A6" w:rsidRPr="00AF6B73">
              <w:rPr>
                <w:rStyle w:val="9pt"/>
                <w:rFonts w:eastAsia="宋体" w:cs="Calibri" w:hint="eastAsia"/>
                <w:lang w:eastAsia="zh-CN"/>
              </w:rPr>
              <w:t xml:space="preserve"> </w:t>
            </w:r>
          </w:p>
        </w:tc>
      </w:tr>
      <w:tr w:rsidR="008D79D2" w:rsidRPr="00AF6B73" w14:paraId="0174DB30" w14:textId="77777777" w:rsidTr="005704A6">
        <w:tc>
          <w:tcPr>
            <w:tcW w:w="8222" w:type="dxa"/>
            <w:tcBorders>
              <w:top w:val="nil"/>
              <w:left w:val="nil"/>
              <w:bottom w:val="nil"/>
              <w:right w:val="nil"/>
            </w:tcBorders>
          </w:tcPr>
          <w:p w14:paraId="37B4C342" w14:textId="5A5D02F3" w:rsidR="008D79D2" w:rsidRPr="00AF6B73" w:rsidRDefault="00000000">
            <w:pPr>
              <w:pStyle w:val="BodyText"/>
              <w:spacing w:before="100" w:after="100"/>
              <w:ind w:left="-102" w:right="-98"/>
              <w:rPr>
                <w:rStyle w:val="9pt"/>
                <w:rFonts w:eastAsia="宋体" w:cs="Calibri"/>
              </w:rPr>
            </w:pPr>
            <w:r w:rsidRPr="00AF6B73">
              <w:rPr>
                <w:rStyle w:val="9pt"/>
                <w:rFonts w:eastAsia="宋体" w:cs="Calibri"/>
                <w:b/>
              </w:rPr>
              <w:t>3b.</w:t>
            </w:r>
            <w:r w:rsidR="005704A6" w:rsidRPr="00AF6B73">
              <w:rPr>
                <w:rStyle w:val="9pt"/>
                <w:rFonts w:eastAsia="宋体" w:cs="Calibri" w:hint="eastAsia"/>
                <w:b/>
                <w:lang w:eastAsia="zh-CN"/>
              </w:rPr>
              <w:t xml:space="preserve"> </w:t>
            </w:r>
            <w:proofErr w:type="spellStart"/>
            <w:r w:rsidRPr="00AF6B73">
              <w:rPr>
                <w:rStyle w:val="9pt"/>
                <w:rFonts w:eastAsia="宋体" w:cs="Calibri"/>
                <w:b/>
              </w:rPr>
              <w:t>此外</w:t>
            </w:r>
            <w:r w:rsidRPr="00AF6B73">
              <w:rPr>
                <w:rStyle w:val="9pt"/>
                <w:rFonts w:eastAsia="宋体" w:cs="Calibri"/>
                <w:bCs/>
              </w:rPr>
              <w:t>，请提供燃烧作物</w:t>
            </w:r>
            <w:proofErr w:type="spellEnd"/>
            <w:r w:rsidR="005704A6" w:rsidRPr="00AF6B73">
              <w:rPr>
                <w:rStyle w:val="9pt"/>
                <w:rFonts w:eastAsia="宋体" w:cs="Calibri" w:hint="eastAsia"/>
                <w:bCs/>
                <w:lang w:eastAsia="zh-CN"/>
              </w:rPr>
              <w:t>秸秆</w:t>
            </w:r>
            <w:r w:rsidRPr="00AF6B73">
              <w:rPr>
                <w:rStyle w:val="9pt"/>
                <w:rFonts w:eastAsia="宋体" w:cs="Calibri"/>
                <w:bCs/>
                <w:lang w:eastAsia="zh-CN"/>
              </w:rPr>
              <w:t>的</w:t>
            </w:r>
            <w:proofErr w:type="spellStart"/>
            <w:r w:rsidRPr="00AF6B73">
              <w:rPr>
                <w:rStyle w:val="9pt"/>
                <w:rFonts w:eastAsia="宋体" w:cs="Calibri"/>
                <w:bCs/>
              </w:rPr>
              <w:t>地点和时间</w:t>
            </w:r>
            <w:proofErr w:type="spellEnd"/>
            <w:r w:rsidRPr="00AF6B73">
              <w:rPr>
                <w:rStyle w:val="9pt"/>
                <w:rFonts w:eastAsia="宋体" w:cs="Calibri"/>
                <w:b/>
              </w:rPr>
              <w:t>：</w:t>
            </w:r>
            <w:r w:rsidRPr="00AF6B73">
              <w:rPr>
                <w:rStyle w:val="9pt"/>
                <w:rFonts w:eastAsia="宋体" w:cs="Calibri"/>
                <w:b/>
              </w:rPr>
              <w:t xml:space="preserve"> In addition,</w:t>
            </w:r>
            <w:r w:rsidRPr="00AF6B73">
              <w:rPr>
                <w:rStyle w:val="9pt"/>
                <w:rFonts w:eastAsia="宋体" w:cs="Calibri"/>
              </w:rPr>
              <w:t xml:space="preserve"> provide crop, location and timing of burning:</w:t>
            </w:r>
          </w:p>
        </w:tc>
        <w:tc>
          <w:tcPr>
            <w:tcW w:w="2436" w:type="dxa"/>
            <w:tcBorders>
              <w:top w:val="nil"/>
              <w:left w:val="nil"/>
              <w:bottom w:val="single" w:sz="4" w:space="0" w:color="auto"/>
              <w:right w:val="nil"/>
            </w:tcBorders>
          </w:tcPr>
          <w:p w14:paraId="2CB39C03" w14:textId="322EF030" w:rsidR="008D79D2" w:rsidRPr="00AF6B73" w:rsidRDefault="008D79D2">
            <w:pPr>
              <w:pStyle w:val="BodyText"/>
              <w:spacing w:before="100" w:after="100"/>
              <w:rPr>
                <w:rFonts w:eastAsia="宋体" w:cs="Calibri" w:hint="eastAsia"/>
                <w:lang w:eastAsia="zh-CN"/>
              </w:rPr>
            </w:pPr>
          </w:p>
        </w:tc>
      </w:tr>
    </w:tbl>
    <w:p w14:paraId="76C1B349" w14:textId="39A86AC3" w:rsidR="008D79D2" w:rsidRPr="00AF6B73" w:rsidRDefault="00000000" w:rsidP="005704A6">
      <w:pPr>
        <w:pStyle w:val="5pt3ptSpacing"/>
        <w:ind w:left="180" w:hanging="180"/>
        <w:jc w:val="both"/>
        <w:rPr>
          <w:rFonts w:eastAsia="宋体" w:cs="Calibri"/>
          <w:lang w:eastAsia="zh-CN"/>
        </w:rPr>
      </w:pPr>
      <w:r w:rsidRPr="00AF6B73">
        <w:rPr>
          <w:rFonts w:eastAsia="宋体" w:cs="Calibri"/>
          <w:lang w:eastAsia="zh-CN"/>
        </w:rPr>
        <w:t xml:space="preserve">4. </w:t>
      </w:r>
      <w:r w:rsidRPr="00AF6B73">
        <w:rPr>
          <w:rFonts w:eastAsia="宋体" w:cs="Calibri"/>
          <w:lang w:eastAsia="zh-CN"/>
        </w:rPr>
        <w:t>描述农场是如何监控</w:t>
      </w:r>
      <w:r w:rsidR="005704A6" w:rsidRPr="00AF6B73">
        <w:rPr>
          <w:rFonts w:eastAsia="宋体" w:cs="Calibri" w:hint="eastAsia"/>
          <w:lang w:eastAsia="zh-CN"/>
        </w:rPr>
        <w:t>病</w:t>
      </w:r>
      <w:r w:rsidRPr="00AF6B73">
        <w:rPr>
          <w:rFonts w:eastAsia="宋体" w:cs="Calibri"/>
          <w:lang w:eastAsia="zh-CN"/>
        </w:rPr>
        <w:t>虫草</w:t>
      </w:r>
      <w:proofErr w:type="gramStart"/>
      <w:r w:rsidRPr="00AF6B73">
        <w:rPr>
          <w:rFonts w:eastAsia="宋体" w:cs="Calibri"/>
          <w:lang w:eastAsia="zh-CN"/>
        </w:rPr>
        <w:t>害管理</w:t>
      </w:r>
      <w:proofErr w:type="gramEnd"/>
      <w:r w:rsidRPr="00AF6B73">
        <w:rPr>
          <w:rFonts w:eastAsia="宋体" w:cs="Calibri"/>
          <w:lang w:eastAsia="zh-CN"/>
        </w:rPr>
        <w:t>计划有效性的，是否保留了监控记录文件。现场检查是否有可供</w:t>
      </w:r>
      <w:r w:rsidR="005704A6" w:rsidRPr="00AF6B73">
        <w:rPr>
          <w:rFonts w:eastAsia="宋体" w:cs="Calibri" w:hint="eastAsia"/>
          <w:lang w:eastAsia="zh-CN"/>
        </w:rPr>
        <w:t>审核</w:t>
      </w:r>
      <w:r w:rsidRPr="00AF6B73">
        <w:rPr>
          <w:rFonts w:eastAsia="宋体" w:cs="Calibri"/>
          <w:lang w:eastAsia="zh-CN"/>
        </w:rPr>
        <w:t>的记录文件：</w:t>
      </w:r>
      <w:r w:rsidRPr="00AF6B73">
        <w:rPr>
          <w:rFonts w:eastAsia="宋体" w:cs="Calibri"/>
          <w:lang w:eastAsia="zh-CN"/>
        </w:rPr>
        <w:t>Describe how and when you monitor the effectiveness of your pest management program, and whether you keep any monitoring records. Have any records available for inspection: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0"/>
      </w:tblGrid>
      <w:tr w:rsidR="008D79D2" w:rsidRPr="00AF6B73" w14:paraId="4CFF22A5" w14:textId="77777777" w:rsidTr="005704A6">
        <w:trPr>
          <w:trHeight w:val="831"/>
        </w:trPr>
        <w:tc>
          <w:tcPr>
            <w:tcW w:w="10790" w:type="dxa"/>
          </w:tcPr>
          <w:p w14:paraId="0007F999" w14:textId="04E45452" w:rsidR="008D79D2" w:rsidRPr="00AF6B73" w:rsidRDefault="008D79D2">
            <w:pPr>
              <w:spacing w:before="100" w:after="100" w:line="240" w:lineRule="auto"/>
              <w:rPr>
                <w:rFonts w:eastAsia="宋体" w:cs="Calibri" w:hint="eastAsia"/>
                <w:lang w:eastAsia="zh-CN"/>
              </w:rPr>
            </w:pPr>
          </w:p>
        </w:tc>
      </w:tr>
    </w:tbl>
    <w:p w14:paraId="72E0F965" w14:textId="1181532B" w:rsidR="008D79D2" w:rsidRPr="00AF6B73" w:rsidRDefault="00000000">
      <w:pPr>
        <w:pStyle w:val="5pt0ptSpaceBEFORE"/>
        <w:rPr>
          <w:rFonts w:eastAsia="宋体" w:cs="Calibri"/>
        </w:rPr>
      </w:pPr>
      <w:r w:rsidRPr="00AF6B73">
        <w:rPr>
          <w:rFonts w:eastAsia="宋体" w:cs="Calibri"/>
        </w:rPr>
        <w:lastRenderedPageBreak/>
        <w:t xml:space="preserve">5. </w:t>
      </w:r>
      <w:r w:rsidRPr="00AF6B73">
        <w:rPr>
          <w:rFonts w:eastAsia="宋体" w:cs="Calibri"/>
          <w:lang w:eastAsia="zh-CN"/>
        </w:rPr>
        <w:t>农场</w:t>
      </w:r>
      <w:r w:rsidRPr="00AF6B73">
        <w:rPr>
          <w:rFonts w:eastAsia="宋体" w:cs="Calibri"/>
          <w:b/>
          <w:bCs/>
          <w:lang w:eastAsia="zh-CN"/>
        </w:rPr>
        <w:t>虫害</w:t>
      </w:r>
      <w:r w:rsidRPr="00AF6B73">
        <w:rPr>
          <w:rFonts w:eastAsia="宋体" w:cs="Calibri"/>
          <w:lang w:eastAsia="zh-CN"/>
        </w:rPr>
        <w:t>防治措施</w:t>
      </w:r>
      <w:proofErr w:type="spellStart"/>
      <w:r w:rsidRPr="00AF6B73">
        <w:rPr>
          <w:rFonts w:eastAsia="宋体" w:cs="Calibri"/>
        </w:rPr>
        <w:t>的有效性：</w:t>
      </w:r>
      <w:r w:rsidRPr="00AF6B73">
        <w:rPr>
          <w:rFonts w:eastAsia="宋体" w:cs="Calibri"/>
        </w:rPr>
        <w:t>Rate</w:t>
      </w:r>
      <w:proofErr w:type="spellEnd"/>
      <w:r w:rsidRPr="00AF6B73">
        <w:rPr>
          <w:rFonts w:eastAsia="宋体" w:cs="Calibri"/>
        </w:rPr>
        <w:t xml:space="preserve"> your effectiveness of pest control on your operation:</w:t>
      </w:r>
    </w:p>
    <w:p w14:paraId="3BCC7CEC" w14:textId="4B905055" w:rsidR="008D79D2" w:rsidRPr="00AF6B73" w:rsidRDefault="00000000">
      <w:pPr>
        <w:pStyle w:val="0pt5ptSpaceAFTER"/>
        <w:ind w:left="180"/>
        <w:rPr>
          <w:rFonts w:eastAsia="宋体" w:cs="Calibri"/>
        </w:rPr>
      </w:pPr>
      <w:sdt>
        <w:sdtPr>
          <w:rPr>
            <w:rFonts w:eastAsia="宋体" w:cs="Calibri"/>
          </w:rPr>
          <w:id w:val="1314609412"/>
          <w15:appearance w15:val="hidden"/>
          <w14:checkbox>
            <w14:checked w14:val="0"/>
            <w14:checkedState w14:val="2612" w14:font="MS Gothic"/>
            <w14:uncheckedState w14:val="2610" w14:font="MS Gothic"/>
          </w14:checkbox>
        </w:sdtPr>
        <w:sdtContent>
          <w:r w:rsid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优秀</w:t>
      </w:r>
      <w:r w:rsidR="005704A6" w:rsidRPr="00AF6B73">
        <w:rPr>
          <w:rStyle w:val="9pt"/>
          <w:rFonts w:eastAsia="宋体" w:cs="Calibri"/>
        </w:rPr>
        <w:t xml:space="preserve">Excellent </w:t>
      </w:r>
      <w:sdt>
        <w:sdtPr>
          <w:rPr>
            <w:rFonts w:eastAsia="宋体" w:cs="Calibri"/>
          </w:rPr>
          <w:id w:val="-1710101630"/>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良好</w:t>
      </w:r>
      <w:r w:rsidR="005704A6" w:rsidRPr="00AF6B73">
        <w:rPr>
          <w:rStyle w:val="9pt"/>
          <w:rFonts w:eastAsia="宋体" w:cs="Calibri"/>
        </w:rPr>
        <w:t xml:space="preserve">Good </w:t>
      </w:r>
      <w:sdt>
        <w:sdtPr>
          <w:rPr>
            <w:rFonts w:eastAsia="宋体" w:cs="Calibri"/>
          </w:rPr>
          <w:id w:val="1780066392"/>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一般，需要改进</w:t>
      </w:r>
      <w:r w:rsidR="005704A6" w:rsidRPr="00AF6B73">
        <w:rPr>
          <w:rStyle w:val="9pt"/>
          <w:rFonts w:eastAsia="宋体" w:cs="Calibri"/>
        </w:rPr>
        <w:t xml:space="preserve">Fair, needs improvement </w:t>
      </w:r>
      <w:sdt>
        <w:sdtPr>
          <w:rPr>
            <w:rFonts w:eastAsia="宋体" w:cs="Calibri"/>
          </w:rPr>
          <w:id w:val="-1185204414"/>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不足</w:t>
      </w:r>
      <w:r w:rsidR="005704A6" w:rsidRPr="00AF6B73">
        <w:rPr>
          <w:rFonts w:eastAsia="宋体" w:cs="Calibri" w:hint="eastAsia"/>
          <w:color w:val="050505"/>
          <w:w w:val="105"/>
          <w:position w:val="2"/>
          <w:sz w:val="21"/>
          <w:szCs w:val="21"/>
          <w:lang w:eastAsia="zh-CN"/>
        </w:rPr>
        <w:t>，有负面影响</w:t>
      </w:r>
      <w:r w:rsidR="005704A6" w:rsidRPr="00AF6B73">
        <w:rPr>
          <w:rStyle w:val="9pt"/>
          <w:rFonts w:eastAsia="宋体" w:cs="Calibri"/>
        </w:rPr>
        <w:t>Inadequate, damaging</w:t>
      </w:r>
    </w:p>
    <w:p w14:paraId="2EE12C7F" w14:textId="6ECA0773" w:rsidR="008D79D2" w:rsidRPr="00AF6B73" w:rsidRDefault="00000000">
      <w:pPr>
        <w:pStyle w:val="BodyText"/>
        <w:rPr>
          <w:rFonts w:eastAsia="宋体" w:cs="Calibri"/>
        </w:rPr>
      </w:pPr>
      <w:r w:rsidRPr="00AF6B73">
        <w:rPr>
          <w:rFonts w:eastAsia="宋体" w:cs="Calibri"/>
        </w:rPr>
        <w:t xml:space="preserve">6. </w:t>
      </w:r>
      <w:r w:rsidRPr="00AF6B73">
        <w:rPr>
          <w:rFonts w:eastAsia="宋体" w:cs="Calibri"/>
          <w:lang w:eastAsia="zh-CN"/>
        </w:rPr>
        <w:t>农场</w:t>
      </w:r>
      <w:r w:rsidRPr="00AF6B73">
        <w:rPr>
          <w:rFonts w:eastAsia="宋体" w:cs="Calibri"/>
          <w:b/>
          <w:bCs/>
          <w:lang w:eastAsia="zh-CN"/>
        </w:rPr>
        <w:t>草害</w:t>
      </w:r>
      <w:r w:rsidRPr="00AF6B73">
        <w:rPr>
          <w:rFonts w:eastAsia="宋体" w:cs="Calibri"/>
          <w:lang w:eastAsia="zh-CN"/>
        </w:rPr>
        <w:t>防治措施</w:t>
      </w:r>
      <w:proofErr w:type="spellStart"/>
      <w:r w:rsidRPr="00AF6B73">
        <w:rPr>
          <w:rFonts w:eastAsia="宋体" w:cs="Calibri"/>
        </w:rPr>
        <w:t>的有效性：</w:t>
      </w:r>
      <w:r w:rsidRPr="00AF6B73">
        <w:rPr>
          <w:rFonts w:eastAsia="宋体" w:cs="Calibri"/>
        </w:rPr>
        <w:t>Rate</w:t>
      </w:r>
      <w:proofErr w:type="spellEnd"/>
      <w:r w:rsidRPr="00AF6B73">
        <w:rPr>
          <w:rFonts w:eastAsia="宋体" w:cs="Calibri"/>
        </w:rPr>
        <w:t xml:space="preserve"> your effectiveness of weed control on your operation:</w:t>
      </w:r>
    </w:p>
    <w:p w14:paraId="1DFEE9B0" w14:textId="6800DCA9" w:rsidR="005704A6" w:rsidRPr="00AF6B73" w:rsidRDefault="00000000" w:rsidP="005704A6">
      <w:pPr>
        <w:pStyle w:val="BodyText"/>
        <w:spacing w:after="100"/>
        <w:ind w:left="181"/>
        <w:rPr>
          <w:rFonts w:eastAsia="宋体" w:cs="Calibri"/>
        </w:rPr>
      </w:pPr>
      <w:sdt>
        <w:sdtPr>
          <w:rPr>
            <w:rFonts w:eastAsia="宋体" w:cs="Calibri"/>
          </w:rPr>
          <w:id w:val="1293173718"/>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优秀</w:t>
      </w:r>
      <w:r w:rsidR="005704A6" w:rsidRPr="00AF6B73">
        <w:rPr>
          <w:rStyle w:val="9pt"/>
          <w:rFonts w:eastAsia="宋体" w:cs="Calibri"/>
        </w:rPr>
        <w:t xml:space="preserve">Excellent </w:t>
      </w:r>
      <w:sdt>
        <w:sdtPr>
          <w:rPr>
            <w:rFonts w:eastAsia="宋体" w:cs="Calibri"/>
          </w:rPr>
          <w:id w:val="-1348635982"/>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良好</w:t>
      </w:r>
      <w:r w:rsidR="005704A6" w:rsidRPr="00AF6B73">
        <w:rPr>
          <w:rStyle w:val="9pt"/>
          <w:rFonts w:eastAsia="宋体" w:cs="Calibri"/>
        </w:rPr>
        <w:t xml:space="preserve">Good </w:t>
      </w:r>
      <w:sdt>
        <w:sdtPr>
          <w:rPr>
            <w:rFonts w:eastAsia="宋体" w:cs="Calibri"/>
          </w:rPr>
          <w:id w:val="1753165910"/>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一般，需要改进</w:t>
      </w:r>
      <w:r w:rsidR="005704A6" w:rsidRPr="00AF6B73">
        <w:rPr>
          <w:rStyle w:val="9pt"/>
          <w:rFonts w:eastAsia="宋体" w:cs="Calibri"/>
        </w:rPr>
        <w:t xml:space="preserve">Fair, needs improvement </w:t>
      </w:r>
      <w:sdt>
        <w:sdtPr>
          <w:rPr>
            <w:rFonts w:eastAsia="宋体" w:cs="Calibri"/>
          </w:rPr>
          <w:id w:val="-1513908871"/>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不足</w:t>
      </w:r>
      <w:r w:rsidR="005704A6" w:rsidRPr="00AF6B73">
        <w:rPr>
          <w:rFonts w:eastAsia="宋体" w:cs="Calibri" w:hint="eastAsia"/>
          <w:color w:val="050505"/>
          <w:w w:val="105"/>
          <w:position w:val="2"/>
          <w:sz w:val="21"/>
          <w:szCs w:val="21"/>
          <w:lang w:eastAsia="zh-CN"/>
        </w:rPr>
        <w:t>，有负面影响</w:t>
      </w:r>
      <w:r w:rsidR="005704A6" w:rsidRPr="00AF6B73">
        <w:rPr>
          <w:rStyle w:val="9pt"/>
          <w:rFonts w:eastAsia="宋体" w:cs="Calibri"/>
        </w:rPr>
        <w:t>Inadequate, damaging</w:t>
      </w:r>
      <w:r w:rsidR="005704A6" w:rsidRPr="00AF6B73">
        <w:rPr>
          <w:rFonts w:eastAsia="宋体" w:cs="Calibri"/>
        </w:rPr>
        <w:t xml:space="preserve"> </w:t>
      </w:r>
    </w:p>
    <w:p w14:paraId="108BBBF9" w14:textId="202A9E12" w:rsidR="008D79D2" w:rsidRPr="00AF6B73" w:rsidRDefault="00000000">
      <w:pPr>
        <w:pStyle w:val="BodyText"/>
        <w:rPr>
          <w:rFonts w:eastAsia="宋体" w:cs="Calibri"/>
        </w:rPr>
      </w:pPr>
      <w:r w:rsidRPr="00AF6B73">
        <w:rPr>
          <w:rFonts w:eastAsia="宋体" w:cs="Calibri"/>
        </w:rPr>
        <w:t xml:space="preserve">7. </w:t>
      </w:r>
      <w:r w:rsidRPr="00AF6B73">
        <w:rPr>
          <w:rFonts w:eastAsia="宋体" w:cs="Calibri"/>
          <w:lang w:eastAsia="zh-CN"/>
        </w:rPr>
        <w:t>农场</w:t>
      </w:r>
      <w:r w:rsidRPr="00AF6B73">
        <w:rPr>
          <w:rFonts w:eastAsia="宋体" w:cs="Calibri"/>
          <w:b/>
          <w:bCs/>
          <w:lang w:eastAsia="zh-CN"/>
        </w:rPr>
        <w:t>病害</w:t>
      </w:r>
      <w:r w:rsidRPr="00AF6B73">
        <w:rPr>
          <w:rFonts w:eastAsia="宋体" w:cs="Calibri"/>
          <w:lang w:eastAsia="zh-CN"/>
        </w:rPr>
        <w:t>防治措施</w:t>
      </w:r>
      <w:proofErr w:type="spellStart"/>
      <w:r w:rsidRPr="00AF6B73">
        <w:rPr>
          <w:rFonts w:eastAsia="宋体" w:cs="Calibri"/>
        </w:rPr>
        <w:t>的有效性：</w:t>
      </w:r>
      <w:r w:rsidRPr="00AF6B73">
        <w:rPr>
          <w:rFonts w:eastAsia="宋体" w:cs="Calibri"/>
        </w:rPr>
        <w:t>Rate</w:t>
      </w:r>
      <w:proofErr w:type="spellEnd"/>
      <w:r w:rsidRPr="00AF6B73">
        <w:rPr>
          <w:rFonts w:eastAsia="宋体" w:cs="Calibri"/>
        </w:rPr>
        <w:t xml:space="preserve"> your effectiveness of disease control on your operation:</w:t>
      </w:r>
    </w:p>
    <w:p w14:paraId="5BB6E705" w14:textId="15F3B3D8" w:rsidR="008D79D2" w:rsidRPr="00AF6B73" w:rsidRDefault="00000000">
      <w:pPr>
        <w:pStyle w:val="0pt5ptSpaceAFTER"/>
        <w:ind w:left="180"/>
        <w:rPr>
          <w:rFonts w:eastAsia="宋体" w:cs="Calibri"/>
        </w:rPr>
      </w:pPr>
      <w:sdt>
        <w:sdtPr>
          <w:rPr>
            <w:rFonts w:eastAsia="宋体" w:cs="Calibri"/>
          </w:rPr>
          <w:id w:val="802898904"/>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优秀</w:t>
      </w:r>
      <w:r w:rsidR="005704A6" w:rsidRPr="00AF6B73">
        <w:rPr>
          <w:rStyle w:val="9pt"/>
          <w:rFonts w:eastAsia="宋体" w:cs="Calibri"/>
        </w:rPr>
        <w:t xml:space="preserve">Excellent </w:t>
      </w:r>
      <w:sdt>
        <w:sdtPr>
          <w:rPr>
            <w:rFonts w:eastAsia="宋体" w:cs="Calibri"/>
          </w:rPr>
          <w:id w:val="-141659415"/>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良好</w:t>
      </w:r>
      <w:r w:rsidR="005704A6" w:rsidRPr="00AF6B73">
        <w:rPr>
          <w:rStyle w:val="9pt"/>
          <w:rFonts w:eastAsia="宋体" w:cs="Calibri"/>
        </w:rPr>
        <w:t xml:space="preserve">Good </w:t>
      </w:r>
      <w:sdt>
        <w:sdtPr>
          <w:rPr>
            <w:rFonts w:eastAsia="宋体" w:cs="Calibri"/>
          </w:rPr>
          <w:id w:val="-1643731775"/>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一般，需要改进</w:t>
      </w:r>
      <w:r w:rsidR="005704A6" w:rsidRPr="00AF6B73">
        <w:rPr>
          <w:rStyle w:val="9pt"/>
          <w:rFonts w:eastAsia="宋体" w:cs="Calibri"/>
        </w:rPr>
        <w:t xml:space="preserve">Fair, needs improvement </w:t>
      </w:r>
      <w:sdt>
        <w:sdtPr>
          <w:rPr>
            <w:rFonts w:eastAsia="宋体" w:cs="Calibri"/>
          </w:rPr>
          <w:id w:val="-344790361"/>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不足</w:t>
      </w:r>
      <w:r w:rsidR="005704A6" w:rsidRPr="00AF6B73">
        <w:rPr>
          <w:rFonts w:eastAsia="宋体" w:cs="Calibri" w:hint="eastAsia"/>
          <w:color w:val="050505"/>
          <w:w w:val="105"/>
          <w:position w:val="2"/>
          <w:sz w:val="21"/>
          <w:szCs w:val="21"/>
          <w:lang w:eastAsia="zh-CN"/>
        </w:rPr>
        <w:t>，有负面影响</w:t>
      </w:r>
      <w:r w:rsidR="005704A6" w:rsidRPr="00AF6B73">
        <w:rPr>
          <w:rStyle w:val="9pt"/>
          <w:rFonts w:eastAsia="宋体" w:cs="Calibri"/>
        </w:rPr>
        <w:t>Inadequate, damaging</w:t>
      </w:r>
    </w:p>
    <w:p w14:paraId="12C98110" w14:textId="4E48D3F8" w:rsidR="008D79D2" w:rsidRPr="00AF6B73" w:rsidRDefault="005704A6">
      <w:pPr>
        <w:pStyle w:val="5pt3ptSpacing"/>
        <w:spacing w:before="160"/>
        <w:rPr>
          <w:rFonts w:eastAsia="宋体" w:cs="Calibri"/>
        </w:rPr>
      </w:pPr>
      <w:r w:rsidRPr="00AF6B73">
        <w:rPr>
          <w:rFonts w:eastAsia="宋体" w:cs="Calibri" w:hint="eastAsia"/>
          <w:lang w:eastAsia="zh-CN"/>
        </w:rPr>
        <w:t>针对以上</w:t>
      </w:r>
      <w:r w:rsidRPr="00AF6B73">
        <w:rPr>
          <w:rFonts w:eastAsia="宋体" w:cs="Calibri"/>
          <w:lang w:eastAsia="zh-CN"/>
        </w:rPr>
        <w:t>问题</w:t>
      </w:r>
      <w:proofErr w:type="spellStart"/>
      <w:r w:rsidRPr="00AF6B73">
        <w:rPr>
          <w:rFonts w:eastAsia="宋体" w:cs="Calibri"/>
        </w:rPr>
        <w:t>的补充</w:t>
      </w:r>
      <w:proofErr w:type="spellEnd"/>
      <w:r w:rsidRPr="00AF6B73">
        <w:rPr>
          <w:rFonts w:eastAsia="宋体" w:cs="Calibri"/>
          <w:lang w:eastAsia="zh-CN"/>
        </w:rPr>
        <w:t>描述</w:t>
      </w:r>
      <w:r w:rsidRPr="00AF6B73">
        <w:rPr>
          <w:rFonts w:eastAsia="宋体" w:cs="Calibri"/>
        </w:rPr>
        <w:t>（问题</w:t>
      </w:r>
      <w:r w:rsidRPr="00AF6B73">
        <w:rPr>
          <w:rFonts w:eastAsia="宋体" w:cs="Calibri"/>
        </w:rPr>
        <w:t>5</w:t>
      </w:r>
      <w:r w:rsidRPr="00AF6B73">
        <w:rPr>
          <w:rFonts w:eastAsia="宋体" w:cs="Calibri"/>
        </w:rPr>
        <w:t>至</w:t>
      </w:r>
      <w:r w:rsidRPr="00AF6B73">
        <w:rPr>
          <w:rFonts w:eastAsia="宋体" w:cs="Calibri"/>
        </w:rPr>
        <w:t>7</w:t>
      </w:r>
      <w:r w:rsidRPr="00AF6B73">
        <w:rPr>
          <w:rFonts w:eastAsia="宋体" w:cs="Calibri"/>
        </w:rPr>
        <w:t>）：</w:t>
      </w:r>
      <w:r w:rsidRPr="00AF6B73">
        <w:rPr>
          <w:rFonts w:eastAsia="宋体" w:cs="Calibri"/>
        </w:rPr>
        <w:t>Additional comments to any of the previous statements (Questions 5 through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0"/>
      </w:tblGrid>
      <w:tr w:rsidR="008D79D2" w:rsidRPr="00AF6B73" w14:paraId="3BE90926" w14:textId="77777777" w:rsidTr="005704A6">
        <w:trPr>
          <w:trHeight w:val="1412"/>
        </w:trPr>
        <w:tc>
          <w:tcPr>
            <w:tcW w:w="10790" w:type="dxa"/>
          </w:tcPr>
          <w:p w14:paraId="7121E207" w14:textId="4FDD0997" w:rsidR="008D79D2" w:rsidRPr="00AF6B73" w:rsidRDefault="008D79D2">
            <w:pPr>
              <w:pStyle w:val="0pt5ptSpaceAFTER"/>
              <w:spacing w:before="100"/>
              <w:rPr>
                <w:rFonts w:eastAsia="宋体" w:cs="Calibri" w:hint="eastAsia"/>
                <w:lang w:eastAsia="zh-CN"/>
              </w:rPr>
            </w:pPr>
          </w:p>
        </w:tc>
      </w:tr>
    </w:tbl>
    <w:p w14:paraId="7610D224" w14:textId="0EDF7A3A" w:rsidR="008D79D2" w:rsidRPr="00AF6B73" w:rsidRDefault="00000000">
      <w:pPr>
        <w:pStyle w:val="5pt0ptSpaceBEFORE"/>
        <w:numPr>
          <w:ilvl w:val="0"/>
          <w:numId w:val="1"/>
        </w:numPr>
        <w:rPr>
          <w:rFonts w:eastAsia="宋体" w:cs="Calibri"/>
        </w:rPr>
      </w:pPr>
      <w:r w:rsidRPr="00AF6B73">
        <w:rPr>
          <w:rFonts w:eastAsia="宋体" w:cs="Calibri"/>
          <w:lang w:eastAsia="zh-CN"/>
        </w:rPr>
        <w:t>农场</w:t>
      </w:r>
      <w:proofErr w:type="spellStart"/>
      <w:r w:rsidRPr="00AF6B73">
        <w:rPr>
          <w:rFonts w:eastAsia="宋体" w:cs="Calibri"/>
        </w:rPr>
        <w:t>是否使用</w:t>
      </w:r>
      <w:proofErr w:type="spellEnd"/>
      <w:r w:rsidRPr="00AF6B73">
        <w:rPr>
          <w:rFonts w:eastAsia="宋体" w:cs="Calibri"/>
          <w:lang w:eastAsia="zh-CN"/>
        </w:rPr>
        <w:t>投入品</w:t>
      </w:r>
      <w:proofErr w:type="spellStart"/>
      <w:r w:rsidRPr="00AF6B73">
        <w:rPr>
          <w:rFonts w:eastAsia="宋体" w:cs="Calibri"/>
        </w:rPr>
        <w:t>来防治</w:t>
      </w:r>
      <w:proofErr w:type="spellEnd"/>
      <w:r w:rsidRPr="00AF6B73">
        <w:rPr>
          <w:rFonts w:eastAsia="宋体" w:cs="Calibri"/>
          <w:lang w:eastAsia="zh-CN"/>
        </w:rPr>
        <w:t>病虫草</w:t>
      </w:r>
      <w:r w:rsidRPr="00AF6B73">
        <w:rPr>
          <w:rFonts w:eastAsia="宋体" w:cs="Calibri"/>
        </w:rPr>
        <w:t>害</w:t>
      </w:r>
      <w:r w:rsidRPr="00AF6B73">
        <w:rPr>
          <w:rFonts w:eastAsia="宋体" w:cs="Calibri"/>
          <w:lang w:eastAsia="zh-CN"/>
        </w:rPr>
        <w:t>？</w:t>
      </w:r>
      <w:r w:rsidRPr="00AF6B73">
        <w:rPr>
          <w:rFonts w:eastAsia="宋体" w:cs="Calibri"/>
        </w:rPr>
        <w:t>（</w:t>
      </w:r>
      <w:proofErr w:type="spellStart"/>
      <w:r w:rsidRPr="00AF6B73">
        <w:rPr>
          <w:rFonts w:eastAsia="宋体" w:cs="Calibri"/>
        </w:rPr>
        <w:t>包括天然植物</w:t>
      </w:r>
      <w:proofErr w:type="spellEnd"/>
      <w:r w:rsidRPr="00AF6B73">
        <w:rPr>
          <w:rFonts w:eastAsia="宋体" w:cs="Calibri"/>
          <w:lang w:eastAsia="zh-CN"/>
        </w:rPr>
        <w:t>来源</w:t>
      </w:r>
      <w:r w:rsidRPr="00AF6B73">
        <w:rPr>
          <w:rFonts w:eastAsia="宋体" w:cs="Calibri"/>
        </w:rPr>
        <w:t>、</w:t>
      </w:r>
      <w:proofErr w:type="spellStart"/>
      <w:r w:rsidRPr="00AF6B73">
        <w:rPr>
          <w:rFonts w:eastAsia="宋体" w:cs="Calibri"/>
        </w:rPr>
        <w:t>矿物</w:t>
      </w:r>
      <w:proofErr w:type="spellEnd"/>
      <w:r w:rsidRPr="00AF6B73">
        <w:rPr>
          <w:rFonts w:eastAsia="宋体" w:cs="Calibri"/>
          <w:lang w:eastAsia="zh-CN"/>
        </w:rPr>
        <w:t>来源</w:t>
      </w:r>
      <w:proofErr w:type="spellStart"/>
      <w:r w:rsidRPr="00AF6B73">
        <w:rPr>
          <w:rFonts w:eastAsia="宋体" w:cs="Calibri"/>
        </w:rPr>
        <w:t>或允许</w:t>
      </w:r>
      <w:proofErr w:type="spellEnd"/>
      <w:r w:rsidRPr="00AF6B73">
        <w:rPr>
          <w:rFonts w:eastAsia="宋体" w:cs="Calibri"/>
          <w:lang w:eastAsia="zh-CN"/>
        </w:rPr>
        <w:t>使用的</w:t>
      </w:r>
      <w:proofErr w:type="spellStart"/>
      <w:r w:rsidRPr="00AF6B73">
        <w:rPr>
          <w:rFonts w:eastAsia="宋体" w:cs="Calibri"/>
        </w:rPr>
        <w:t>合成</w:t>
      </w:r>
      <w:proofErr w:type="spellEnd"/>
      <w:r w:rsidRPr="00AF6B73">
        <w:rPr>
          <w:rFonts w:eastAsia="宋体" w:cs="Calibri"/>
          <w:lang w:eastAsia="zh-CN"/>
        </w:rPr>
        <w:t>物质</w:t>
      </w:r>
      <w:r w:rsidRPr="00AF6B73">
        <w:rPr>
          <w:rFonts w:eastAsia="宋体" w:cs="Calibri"/>
        </w:rPr>
        <w:t>）</w:t>
      </w:r>
      <w:r w:rsidRPr="00AF6B73">
        <w:rPr>
          <w:rFonts w:eastAsia="宋体" w:cs="Calibri"/>
        </w:rPr>
        <w:t xml:space="preserve">Do you use materials to manage pests (including natural botanical, mineral, or allowed synthetics), weeds or diseases? </w:t>
      </w:r>
    </w:p>
    <w:p w14:paraId="7E5A9906" w14:textId="173D4C23" w:rsidR="008D79D2" w:rsidRPr="00AF6B73" w:rsidRDefault="00000000">
      <w:pPr>
        <w:pStyle w:val="5pt0ptSpaceBEFORE"/>
        <w:rPr>
          <w:rFonts w:eastAsia="宋体" w:cs="Calibri"/>
        </w:rPr>
      </w:pPr>
      <w:sdt>
        <w:sdtPr>
          <w:rPr>
            <w:rFonts w:eastAsia="宋体" w:cs="Calibri"/>
          </w:rPr>
          <w:id w:val="450833173"/>
          <w15:appearance w15:val="hidden"/>
          <w14:checkbox>
            <w14:checked w14:val="0"/>
            <w14:checkedState w14:val="2612" w14:font="MS Gothic"/>
            <w14:uncheckedState w14:val="2610" w14:font="MS Gothic"/>
          </w14:checkbox>
        </w:sdtPr>
        <w:sdtContent>
          <w:r w:rsid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是</w:t>
      </w:r>
      <w:r w:rsidR="005704A6" w:rsidRPr="00AF6B73">
        <w:rPr>
          <w:rStyle w:val="9pt"/>
          <w:rFonts w:eastAsia="宋体" w:cs="Calibri"/>
        </w:rPr>
        <w:t xml:space="preserve">Yes </w:t>
      </w:r>
      <w:r w:rsidR="005704A6" w:rsidRPr="00AF6B73">
        <w:rPr>
          <w:rStyle w:val="9pt"/>
          <w:rFonts w:eastAsia="宋体" w:cs="Calibri" w:hint="eastAsia"/>
          <w:lang w:eastAsia="zh-CN"/>
        </w:rPr>
        <w:t xml:space="preserve">   </w:t>
      </w:r>
      <w:sdt>
        <w:sdtPr>
          <w:rPr>
            <w:rFonts w:eastAsia="宋体" w:cs="Calibri"/>
          </w:rPr>
          <w:id w:val="906499821"/>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proofErr w:type="gramStart"/>
      <w:r w:rsidR="005704A6" w:rsidRPr="00AF6B73">
        <w:rPr>
          <w:rFonts w:eastAsia="宋体" w:cs="Calibri"/>
          <w:color w:val="050505"/>
          <w:w w:val="105"/>
          <w:position w:val="2"/>
          <w:sz w:val="21"/>
          <w:szCs w:val="21"/>
          <w:lang w:eastAsia="zh-CN"/>
        </w:rPr>
        <w:t>否</w:t>
      </w:r>
      <w:proofErr w:type="gramEnd"/>
      <w:r w:rsidR="005704A6" w:rsidRPr="00AF6B73">
        <w:rPr>
          <w:rStyle w:val="9pt"/>
          <w:rFonts w:eastAsia="宋体" w:cs="Calibri"/>
        </w:rPr>
        <w:t>No</w:t>
      </w:r>
    </w:p>
    <w:p w14:paraId="74AD7563" w14:textId="676BAA33" w:rsidR="008D79D2" w:rsidRPr="00AF6B73" w:rsidRDefault="00000000">
      <w:pPr>
        <w:pStyle w:val="5pt3ptSpacing"/>
        <w:spacing w:before="0"/>
        <w:ind w:left="360"/>
        <w:rPr>
          <w:rFonts w:eastAsia="宋体" w:cs="Calibri"/>
        </w:rPr>
      </w:pPr>
      <w:r w:rsidRPr="00AF6B73">
        <w:rPr>
          <w:rStyle w:val="9pt"/>
          <w:rFonts w:eastAsia="宋体" w:cs="Calibri"/>
          <w:b/>
          <w:lang w:eastAsia="zh-CN"/>
        </w:rPr>
        <w:t>若是，</w:t>
      </w:r>
      <w:r w:rsidRPr="00AF6B73">
        <w:rPr>
          <w:rStyle w:val="9pt"/>
          <w:rFonts w:eastAsia="宋体" w:cs="Calibri"/>
          <w:bCs/>
          <w:lang w:eastAsia="zh-CN"/>
        </w:rPr>
        <w:t>请将这些物质列入到投入品清单</w:t>
      </w:r>
      <w:r w:rsidRPr="00AF6B73">
        <w:rPr>
          <w:rStyle w:val="9pt"/>
          <w:rFonts w:eastAsia="宋体" w:cs="Calibri"/>
          <w:b/>
        </w:rPr>
        <w:t>If yes,</w:t>
      </w:r>
      <w:r w:rsidRPr="00AF6B73">
        <w:rPr>
          <w:rStyle w:val="9pt"/>
          <w:rFonts w:eastAsia="宋体" w:cs="Calibri"/>
        </w:rPr>
        <w:t xml:space="preserve"> please list all of these on your Master Materials List:</w:t>
      </w:r>
      <w:r w:rsidRPr="00AF6B73">
        <w:rPr>
          <w:rFonts w:eastAsia="宋体" w:cs="Calibri"/>
        </w:rPr>
        <w:t xml:space="preserve"> </w:t>
      </w:r>
      <w:sdt>
        <w:sdtPr>
          <w:rPr>
            <w:rFonts w:eastAsia="宋体" w:cs="Calibri"/>
          </w:rPr>
          <w:id w:val="1621427401"/>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Pr="00AF6B73">
        <w:rPr>
          <w:rFonts w:eastAsia="宋体" w:cs="Calibri"/>
          <w:color w:val="050505"/>
          <w:w w:val="105"/>
          <w:position w:val="2"/>
          <w:sz w:val="21"/>
          <w:szCs w:val="21"/>
          <w:lang w:eastAsia="zh-CN"/>
        </w:rPr>
        <w:t>见附件</w:t>
      </w:r>
      <w:r w:rsidRPr="00AF6B73">
        <w:rPr>
          <w:rStyle w:val="9pt"/>
          <w:rFonts w:eastAsia="宋体" w:cs="Calibri"/>
        </w:rPr>
        <w:t>Attached</w:t>
      </w:r>
    </w:p>
    <w:p w14:paraId="3D7D3AB2" w14:textId="286D665C" w:rsidR="008D79D2" w:rsidRPr="00AF6B73" w:rsidRDefault="00000000">
      <w:pPr>
        <w:pStyle w:val="5pt0ptSpaceBEFORE"/>
        <w:rPr>
          <w:rFonts w:eastAsia="宋体" w:cs="Calibri"/>
        </w:rPr>
      </w:pPr>
      <w:r w:rsidRPr="00AF6B73">
        <w:rPr>
          <w:rFonts w:eastAsia="宋体" w:cs="Calibri"/>
        </w:rPr>
        <w:t xml:space="preserve">9. </w:t>
      </w:r>
      <w:proofErr w:type="spellStart"/>
      <w:r w:rsidRPr="00AF6B73">
        <w:rPr>
          <w:rFonts w:eastAsia="宋体" w:cs="Calibri"/>
        </w:rPr>
        <w:t>请描述</w:t>
      </w:r>
      <w:proofErr w:type="spellEnd"/>
      <w:r w:rsidRPr="00AF6B73">
        <w:rPr>
          <w:rFonts w:eastAsia="宋体" w:cs="Calibri"/>
          <w:lang w:eastAsia="zh-CN"/>
        </w:rPr>
        <w:t>在什么情况下会</w:t>
      </w:r>
      <w:proofErr w:type="spellStart"/>
      <w:r w:rsidRPr="00AF6B73">
        <w:rPr>
          <w:rFonts w:eastAsia="宋体" w:cs="Calibri"/>
        </w:rPr>
        <w:t>使用</w:t>
      </w:r>
      <w:proofErr w:type="spellEnd"/>
      <w:r w:rsidRPr="00AF6B73">
        <w:rPr>
          <w:rFonts w:eastAsia="宋体" w:cs="Calibri"/>
          <w:lang w:eastAsia="zh-CN"/>
        </w:rPr>
        <w:t>投入品进行病虫草害防治</w:t>
      </w:r>
      <w:r w:rsidRPr="00AF6B73">
        <w:rPr>
          <w:rFonts w:eastAsia="宋体" w:cs="Calibri"/>
        </w:rPr>
        <w:t>：</w:t>
      </w:r>
      <w:r w:rsidRPr="00AF6B73">
        <w:rPr>
          <w:rFonts w:eastAsia="宋体" w:cs="Calibri"/>
        </w:rPr>
        <w:t xml:space="preserve">Please describe the conditions under which you would use a material for weed, pest and/or disease management: </w:t>
      </w:r>
    </w:p>
    <w:p w14:paraId="08418F84" w14:textId="4F08BCDB" w:rsidR="008D79D2" w:rsidRPr="00AF6B73" w:rsidRDefault="00000000">
      <w:pPr>
        <w:pStyle w:val="5pt0ptSpaceBEFORE"/>
        <w:spacing w:before="0"/>
        <w:rPr>
          <w:rStyle w:val="9pt"/>
          <w:rFonts w:eastAsia="宋体" w:cs="Calibri"/>
        </w:rPr>
      </w:pPr>
      <w:sdt>
        <w:sdtPr>
          <w:rPr>
            <w:rFonts w:eastAsia="宋体" w:cs="Calibri"/>
            <w:sz w:val="18"/>
          </w:rPr>
          <w:id w:val="-400756863"/>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当</w:t>
      </w:r>
      <w:r w:rsidR="005704A6" w:rsidRPr="00AF6B73">
        <w:rPr>
          <w:rFonts w:eastAsia="宋体" w:cs="Calibri" w:hint="eastAsia"/>
          <w:color w:val="050505"/>
          <w:w w:val="105"/>
          <w:position w:val="2"/>
          <w:sz w:val="21"/>
          <w:szCs w:val="21"/>
          <w:lang w:eastAsia="zh-CN"/>
        </w:rPr>
        <w:t>上述</w:t>
      </w:r>
      <w:r w:rsidR="005704A6" w:rsidRPr="00AF6B73">
        <w:rPr>
          <w:rFonts w:eastAsia="宋体" w:cs="Calibri"/>
          <w:color w:val="050505"/>
          <w:w w:val="105"/>
          <w:position w:val="2"/>
          <w:sz w:val="21"/>
          <w:szCs w:val="21"/>
          <w:lang w:eastAsia="zh-CN"/>
        </w:rPr>
        <w:t>列出的预防措施失败时</w:t>
      </w:r>
      <w:r w:rsidR="005704A6" w:rsidRPr="00AF6B73">
        <w:rPr>
          <w:rStyle w:val="9pt"/>
          <w:rFonts w:eastAsia="宋体" w:cs="Calibri"/>
        </w:rPr>
        <w:t xml:space="preserve">When preventative measures listed on prior page(s) fail </w:t>
      </w:r>
    </w:p>
    <w:p w14:paraId="562B6E0E" w14:textId="071BB176" w:rsidR="008D79D2" w:rsidRPr="00AF6B73" w:rsidRDefault="00000000">
      <w:pPr>
        <w:pStyle w:val="5pt0ptSpaceBEFORE"/>
        <w:spacing w:before="0"/>
        <w:rPr>
          <w:rStyle w:val="9pt"/>
          <w:rFonts w:eastAsia="宋体" w:cs="Calibri"/>
        </w:rPr>
      </w:pPr>
      <w:sdt>
        <w:sdtPr>
          <w:rPr>
            <w:rFonts w:eastAsia="宋体" w:cs="Calibri"/>
            <w:sz w:val="18"/>
          </w:rPr>
          <w:id w:val="1946730131"/>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当超过虫害的经济阈值时</w:t>
      </w:r>
      <w:r w:rsidR="005704A6" w:rsidRPr="00AF6B73">
        <w:rPr>
          <w:rStyle w:val="9pt"/>
          <w:rFonts w:eastAsia="宋体" w:cs="Calibri"/>
        </w:rPr>
        <w:t xml:space="preserve">When economic thresholds for pest damage are exceeded </w:t>
      </w:r>
    </w:p>
    <w:p w14:paraId="5B29E447" w14:textId="318E5716" w:rsidR="008D79D2" w:rsidRPr="00AF6B73" w:rsidRDefault="00000000">
      <w:pPr>
        <w:pStyle w:val="5pt0ptSpaceBEFORE"/>
        <w:spacing w:before="0"/>
        <w:rPr>
          <w:rStyle w:val="9pt"/>
          <w:rFonts w:eastAsia="宋体" w:cs="Calibri"/>
        </w:rPr>
      </w:pPr>
      <w:sdt>
        <w:sdtPr>
          <w:rPr>
            <w:rFonts w:eastAsia="宋体" w:cs="Calibri"/>
            <w:sz w:val="18"/>
          </w:rPr>
          <w:id w:val="1599136849"/>
          <w15:appearance w15:val="hidden"/>
          <w14:checkbox>
            <w14:checked w14:val="0"/>
            <w14:checkedState w14:val="2612" w14:font="MS Gothic"/>
            <w14:uncheckedState w14:val="2610" w14:font="MS Gothic"/>
          </w14:checkbox>
        </w:sdtPr>
        <w:sdtContent>
          <w:r w:rsidR="005704A6" w:rsidRPr="00AF6B73">
            <w:rPr>
              <w:rFonts w:ascii="MS Gothic" w:eastAsia="MS Gothic" w:hAnsi="MS Gothic" w:cs="Calibri" w:hint="eastAsia"/>
            </w:rPr>
            <w:t>☐</w:t>
          </w:r>
        </w:sdtContent>
      </w:sdt>
      <w:r w:rsidR="005704A6" w:rsidRPr="00AF6B73">
        <w:rPr>
          <w:rFonts w:eastAsia="宋体" w:cs="Calibri"/>
          <w:color w:val="050505"/>
          <w:w w:val="105"/>
          <w:position w:val="2"/>
          <w:sz w:val="21"/>
          <w:szCs w:val="21"/>
          <w:lang w:eastAsia="zh-CN"/>
        </w:rPr>
        <w:t>其他（请描述）</w:t>
      </w:r>
      <w:r w:rsidR="005704A6" w:rsidRPr="00AF6B73">
        <w:rPr>
          <w:rStyle w:val="9pt"/>
          <w:rFonts w:eastAsia="宋体" w:cs="Calibri"/>
        </w:rPr>
        <w:t>Other (describe):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90"/>
      </w:tblGrid>
      <w:tr w:rsidR="008D79D2" w:rsidRPr="00AF6B73" w14:paraId="0F78C2BD" w14:textId="77777777" w:rsidTr="005704A6">
        <w:trPr>
          <w:trHeight w:val="747"/>
        </w:trPr>
        <w:tc>
          <w:tcPr>
            <w:tcW w:w="10790" w:type="dxa"/>
          </w:tcPr>
          <w:p w14:paraId="712765C9" w14:textId="6266F390" w:rsidR="008D79D2" w:rsidRPr="00AF6B73" w:rsidRDefault="008D79D2">
            <w:pPr>
              <w:pStyle w:val="5pt3ptSpacing"/>
              <w:spacing w:after="100"/>
              <w:rPr>
                <w:rFonts w:eastAsia="宋体" w:cs="Calibri" w:hint="eastAsia"/>
                <w:lang w:eastAsia="zh-CN"/>
              </w:rPr>
            </w:pPr>
          </w:p>
        </w:tc>
      </w:tr>
    </w:tbl>
    <w:p w14:paraId="26D383BC" w14:textId="2C6153D8" w:rsidR="008D79D2" w:rsidRPr="00AF6B73" w:rsidRDefault="00000000" w:rsidP="00CE7BDB">
      <w:pPr>
        <w:pStyle w:val="5pt3ptSpacing"/>
        <w:jc w:val="both"/>
        <w:rPr>
          <w:rStyle w:val="9pt"/>
          <w:rFonts w:eastAsia="宋体" w:cs="Calibri"/>
        </w:rPr>
      </w:pPr>
      <w:r w:rsidRPr="00AF6B73">
        <w:rPr>
          <w:rFonts w:eastAsia="宋体" w:cs="Calibri"/>
        </w:rPr>
        <w:t xml:space="preserve">10. </w:t>
      </w:r>
      <w:proofErr w:type="spellStart"/>
      <w:r w:rsidRPr="00AF6B73">
        <w:rPr>
          <w:rFonts w:eastAsia="宋体" w:cs="Calibri"/>
        </w:rPr>
        <w:t>杀虫剂和除草剂的储存方式</w:t>
      </w:r>
      <w:proofErr w:type="spellEnd"/>
      <w:r w:rsidRPr="00AF6B73">
        <w:rPr>
          <w:rFonts w:eastAsia="宋体" w:cs="Calibri"/>
          <w:lang w:eastAsia="zh-CN"/>
        </w:rPr>
        <w:t>是否</w:t>
      </w:r>
      <w:proofErr w:type="spellStart"/>
      <w:r w:rsidRPr="00AF6B73">
        <w:rPr>
          <w:rFonts w:eastAsia="宋体" w:cs="Calibri"/>
        </w:rPr>
        <w:t>能够防止土壤和</w:t>
      </w:r>
      <w:proofErr w:type="spellEnd"/>
      <w:r w:rsidR="00CE7BDB" w:rsidRPr="00AF6B73">
        <w:rPr>
          <w:rFonts w:eastAsia="宋体" w:cs="Calibri" w:hint="eastAsia"/>
          <w:lang w:eastAsia="zh-CN"/>
        </w:rPr>
        <w:t>水体受到</w:t>
      </w:r>
      <w:proofErr w:type="spellStart"/>
      <w:r w:rsidRPr="00AF6B73">
        <w:rPr>
          <w:rFonts w:eastAsia="宋体" w:cs="Calibri"/>
        </w:rPr>
        <w:t>污染？</w:t>
      </w:r>
      <w:r w:rsidRPr="00AF6B73">
        <w:rPr>
          <w:rFonts w:eastAsia="宋体" w:cs="Calibri"/>
        </w:rPr>
        <w:t>Are</w:t>
      </w:r>
      <w:proofErr w:type="spellEnd"/>
      <w:r w:rsidRPr="00AF6B73">
        <w:rPr>
          <w:rFonts w:eastAsia="宋体" w:cs="Calibri"/>
        </w:rPr>
        <w:t xml:space="preserve"> pesticides and herbicides stored in a manner that prevents the possibility of contamination of soil and water?</w:t>
      </w:r>
      <w:r w:rsidR="00CE7BDB" w:rsidRPr="00AF6B73">
        <w:rPr>
          <w:rFonts w:eastAsia="宋体" w:cs="Calibri" w:hint="eastAsia"/>
          <w:lang w:eastAsia="zh-CN"/>
        </w:rPr>
        <w:t xml:space="preserve">       </w:t>
      </w:r>
      <w:sdt>
        <w:sdtPr>
          <w:rPr>
            <w:rFonts w:eastAsia="宋体" w:cs="Calibri"/>
          </w:rPr>
          <w:id w:val="-645123028"/>
          <w15:appearance w15:val="hidden"/>
          <w14:checkbox>
            <w14:checked w14:val="0"/>
            <w14:checkedState w14:val="2612" w14:font="MS Gothic"/>
            <w14:uncheckedState w14:val="2610" w14:font="MS Gothic"/>
          </w14:checkbox>
        </w:sdtPr>
        <w:sdtContent>
          <w:r w:rsidR="00AF6B73">
            <w:rPr>
              <w:rFonts w:ascii="MS Gothic" w:eastAsia="MS Gothic" w:hAnsi="MS Gothic" w:cs="Calibri" w:hint="eastAsia"/>
            </w:rPr>
            <w:t>☐</w:t>
          </w:r>
        </w:sdtContent>
      </w:sdt>
      <w:r w:rsidR="00CE7BDB" w:rsidRPr="00AF6B73">
        <w:rPr>
          <w:rFonts w:eastAsia="宋体" w:cs="Calibri"/>
          <w:color w:val="050505"/>
          <w:w w:val="105"/>
          <w:position w:val="2"/>
          <w:sz w:val="21"/>
          <w:szCs w:val="21"/>
          <w:lang w:eastAsia="zh-CN"/>
        </w:rPr>
        <w:t>是</w:t>
      </w:r>
      <w:r w:rsidR="00CE7BDB" w:rsidRPr="00AF6B73">
        <w:rPr>
          <w:rStyle w:val="9pt"/>
          <w:rFonts w:eastAsia="宋体" w:cs="Calibri"/>
        </w:rPr>
        <w:t>Yes</w:t>
      </w:r>
      <w:r w:rsidR="00CE7BDB" w:rsidRPr="00AF6B73">
        <w:rPr>
          <w:rStyle w:val="9pt"/>
          <w:rFonts w:eastAsia="宋体" w:cs="Calibri" w:hint="eastAsia"/>
          <w:lang w:eastAsia="zh-CN"/>
        </w:rPr>
        <w:t xml:space="preserve"> </w:t>
      </w:r>
      <w:sdt>
        <w:sdtPr>
          <w:rPr>
            <w:rFonts w:eastAsia="宋体" w:cs="Calibri"/>
          </w:rPr>
          <w:id w:val="-960026845"/>
          <w15:appearance w15:val="hidden"/>
          <w14:checkbox>
            <w14:checked w14:val="0"/>
            <w14:checkedState w14:val="2612" w14:font="MS Gothic"/>
            <w14:uncheckedState w14:val="2610" w14:font="MS Gothic"/>
          </w14:checkbox>
        </w:sdtPr>
        <w:sdtContent>
          <w:r w:rsidR="00CE7BDB" w:rsidRPr="00AF6B73">
            <w:rPr>
              <w:rFonts w:ascii="MS Gothic" w:eastAsia="MS Gothic" w:hAnsi="MS Gothic" w:cs="Calibri" w:hint="eastAsia"/>
            </w:rPr>
            <w:t>☐</w:t>
          </w:r>
        </w:sdtContent>
      </w:sdt>
      <w:proofErr w:type="gramStart"/>
      <w:r w:rsidR="00CE7BDB" w:rsidRPr="00AF6B73">
        <w:rPr>
          <w:rFonts w:eastAsia="宋体" w:cs="Calibri"/>
          <w:color w:val="050505"/>
          <w:w w:val="105"/>
          <w:position w:val="2"/>
          <w:sz w:val="21"/>
          <w:szCs w:val="21"/>
          <w:lang w:eastAsia="zh-CN"/>
        </w:rPr>
        <w:t>否</w:t>
      </w:r>
      <w:proofErr w:type="gramEnd"/>
      <w:r w:rsidR="00CE7BDB" w:rsidRPr="00AF6B73">
        <w:rPr>
          <w:rStyle w:val="9pt"/>
          <w:rFonts w:eastAsia="宋体" w:cs="Calibri"/>
        </w:rPr>
        <w:t>No</w:t>
      </w:r>
    </w:p>
    <w:p w14:paraId="4C48CB79" w14:textId="77777777" w:rsidR="00CE7BDB" w:rsidRPr="00AF6B73" w:rsidRDefault="00CE7BDB">
      <w:pPr>
        <w:pStyle w:val="5pt3ptSpacing"/>
        <w:rPr>
          <w:rFonts w:eastAsia="宋体" w:cs="Calibri"/>
          <w:lang w:eastAsia="zh-CN"/>
        </w:rPr>
      </w:pPr>
    </w:p>
    <w:p w14:paraId="6DCEDA1B" w14:textId="597AD715" w:rsidR="008D79D2" w:rsidRPr="00AF6B73" w:rsidRDefault="00CE7BDB" w:rsidP="00CE7BDB">
      <w:pPr>
        <w:pStyle w:val="5pt3ptSpacing"/>
        <w:jc w:val="both"/>
        <w:rPr>
          <w:rFonts w:eastAsia="宋体" w:cs="Calibri"/>
          <w:sz w:val="18"/>
        </w:rPr>
      </w:pPr>
      <w:r w:rsidRPr="00AF6B73">
        <w:rPr>
          <w:rFonts w:eastAsia="宋体" w:cs="Calibri" w:hint="eastAsia"/>
          <w:lang w:eastAsia="zh-CN"/>
        </w:rPr>
        <w:t xml:space="preserve">11. </w:t>
      </w:r>
      <w:r w:rsidRPr="00AF6B73">
        <w:rPr>
          <w:rFonts w:eastAsia="宋体" w:cs="Calibri"/>
          <w:lang w:eastAsia="zh-CN"/>
        </w:rPr>
        <w:t>杀虫剂、除草剂和其他化学品的储存方式是否</w:t>
      </w:r>
      <w:proofErr w:type="gramStart"/>
      <w:r w:rsidRPr="00AF6B73">
        <w:rPr>
          <w:rFonts w:eastAsia="宋体" w:cs="Calibri" w:hint="eastAsia"/>
          <w:lang w:eastAsia="zh-CN"/>
        </w:rPr>
        <w:t>能欧</w:t>
      </w:r>
      <w:r w:rsidRPr="00AF6B73">
        <w:rPr>
          <w:rFonts w:eastAsia="宋体" w:cs="Calibri"/>
          <w:lang w:eastAsia="zh-CN"/>
        </w:rPr>
        <w:t>避免</w:t>
      </w:r>
      <w:proofErr w:type="gramEnd"/>
      <w:r w:rsidRPr="00AF6B73">
        <w:rPr>
          <w:rFonts w:eastAsia="宋体" w:cs="Calibri" w:hint="eastAsia"/>
          <w:lang w:eastAsia="zh-CN"/>
        </w:rPr>
        <w:t>潜在</w:t>
      </w:r>
      <w:r w:rsidRPr="00AF6B73">
        <w:rPr>
          <w:rFonts w:eastAsia="宋体" w:cs="Calibri"/>
          <w:lang w:eastAsia="zh-CN"/>
        </w:rPr>
        <w:t>的污染和混杂，从而避免</w:t>
      </w:r>
      <w:r w:rsidRPr="00AF6B73">
        <w:rPr>
          <w:rFonts w:eastAsia="宋体" w:cs="Calibri" w:hint="eastAsia"/>
          <w:lang w:eastAsia="zh-CN"/>
        </w:rPr>
        <w:t>作物受到禁用物质的污染</w:t>
      </w:r>
      <w:r w:rsidRPr="00AF6B73">
        <w:rPr>
          <w:rFonts w:eastAsia="宋体" w:cs="Calibri" w:hint="eastAsia"/>
          <w:lang w:eastAsia="zh-CN"/>
        </w:rPr>
        <w:t>?</w:t>
      </w:r>
      <w:r w:rsidRPr="00AF6B73">
        <w:rPr>
          <w:rFonts w:eastAsia="宋体" w:cs="Calibri"/>
        </w:rPr>
        <w:t xml:space="preserve">Are pesticides, herbicides and other chemicals stored in a </w:t>
      </w:r>
      <w:proofErr w:type="gramStart"/>
      <w:r w:rsidRPr="00AF6B73">
        <w:rPr>
          <w:rFonts w:eastAsia="宋体" w:cs="Calibri"/>
        </w:rPr>
        <w:t>manner as</w:t>
      </w:r>
      <w:proofErr w:type="gramEnd"/>
      <w:r w:rsidRPr="00AF6B73">
        <w:rPr>
          <w:rFonts w:eastAsia="宋体" w:cs="Calibri"/>
        </w:rPr>
        <w:t xml:space="preserve"> to avoid possible contamination and commingling that would result in application to or contamination of a crop by a prohibited material?</w:t>
      </w:r>
      <w:r w:rsidRPr="00AF6B73">
        <w:rPr>
          <w:rFonts w:eastAsia="宋体" w:cs="Calibri" w:hint="eastAsia"/>
          <w:lang w:eastAsia="zh-CN"/>
        </w:rPr>
        <w:t xml:space="preserve">   </w:t>
      </w:r>
      <w:r w:rsidRPr="00AF6B73">
        <w:rPr>
          <w:rFonts w:eastAsia="宋体" w:cs="Calibri"/>
        </w:rPr>
        <w:t xml:space="preserve"> </w:t>
      </w:r>
      <w:sdt>
        <w:sdtPr>
          <w:rPr>
            <w:rFonts w:eastAsia="宋体" w:cs="Calibri"/>
          </w:rPr>
          <w:id w:val="784771251"/>
          <w15:appearance w15:val="hidden"/>
          <w14:checkbox>
            <w14:checked w14:val="0"/>
            <w14:checkedState w14:val="2612" w14:font="MS Gothic"/>
            <w14:uncheckedState w14:val="2610" w14:font="MS Gothic"/>
          </w14:checkbox>
        </w:sdtPr>
        <w:sdtContent>
          <w:r w:rsidR="00AF6B73">
            <w:rPr>
              <w:rFonts w:ascii="MS Gothic" w:eastAsia="MS Gothic" w:hAnsi="MS Gothic" w:cs="Calibri" w:hint="eastAsia"/>
            </w:rPr>
            <w:t>☐</w:t>
          </w:r>
        </w:sdtContent>
      </w:sdt>
      <w:r w:rsidRPr="00AF6B73">
        <w:rPr>
          <w:rFonts w:eastAsia="宋体" w:cs="Calibri"/>
          <w:color w:val="050505"/>
          <w:w w:val="105"/>
          <w:position w:val="2"/>
          <w:sz w:val="21"/>
          <w:szCs w:val="21"/>
          <w:lang w:eastAsia="zh-CN"/>
        </w:rPr>
        <w:t>是</w:t>
      </w:r>
      <w:r w:rsidRPr="00AF6B73">
        <w:rPr>
          <w:rStyle w:val="9pt"/>
          <w:rFonts w:eastAsia="宋体" w:cs="Calibri"/>
        </w:rPr>
        <w:t>Yes</w:t>
      </w:r>
      <w:r w:rsidRPr="00AF6B73">
        <w:rPr>
          <w:rStyle w:val="9pt"/>
          <w:rFonts w:eastAsia="宋体" w:cs="Calibri" w:hint="eastAsia"/>
          <w:lang w:eastAsia="zh-CN"/>
        </w:rPr>
        <w:t xml:space="preserve"> </w:t>
      </w:r>
      <w:sdt>
        <w:sdtPr>
          <w:rPr>
            <w:rFonts w:eastAsia="宋体" w:cs="Calibri"/>
          </w:rPr>
          <w:id w:val="763952876"/>
          <w15:appearance w15:val="hidden"/>
          <w14:checkbox>
            <w14:checked w14:val="0"/>
            <w14:checkedState w14:val="2612" w14:font="MS Gothic"/>
            <w14:uncheckedState w14:val="2610" w14:font="MS Gothic"/>
          </w14:checkbox>
        </w:sdtPr>
        <w:sdtContent>
          <w:r w:rsidR="00AF6B73">
            <w:rPr>
              <w:rFonts w:ascii="MS Gothic" w:eastAsia="MS Gothic" w:hAnsi="MS Gothic" w:cs="Calibri" w:hint="eastAsia"/>
            </w:rPr>
            <w:t>☐</w:t>
          </w:r>
        </w:sdtContent>
      </w:sdt>
      <w:proofErr w:type="gramStart"/>
      <w:r w:rsidRPr="00AF6B73">
        <w:rPr>
          <w:rFonts w:eastAsia="宋体" w:cs="Calibri"/>
          <w:color w:val="050505"/>
          <w:w w:val="105"/>
          <w:position w:val="2"/>
          <w:sz w:val="21"/>
          <w:szCs w:val="21"/>
          <w:lang w:eastAsia="zh-CN"/>
        </w:rPr>
        <w:t>否</w:t>
      </w:r>
      <w:proofErr w:type="gramEnd"/>
      <w:r w:rsidRPr="00AF6B73">
        <w:rPr>
          <w:rStyle w:val="9pt"/>
          <w:rFonts w:eastAsia="宋体" w:cs="Calibri"/>
        </w:rPr>
        <w:t>No</w:t>
      </w:r>
    </w:p>
    <w:p w14:paraId="33921E05" w14:textId="50F96A56" w:rsidR="00AE6B0F" w:rsidRPr="00AF6B73" w:rsidRDefault="00AE6B0F">
      <w:pPr>
        <w:pStyle w:val="5pt3ptSpacing"/>
        <w:rPr>
          <w:rFonts w:eastAsia="宋体" w:cs="Calibri"/>
          <w:sz w:val="18"/>
          <w:lang w:eastAsia="zh-CN"/>
        </w:rPr>
      </w:pPr>
    </w:p>
    <w:sectPr w:rsidR="00AE6B0F" w:rsidRPr="00AF6B73">
      <w:headerReference w:type="default" r:id="rId7"/>
      <w:footerReference w:type="default" r:id="rId8"/>
      <w:pgSz w:w="12240" w:h="15840"/>
      <w:pgMar w:top="1440" w:right="720" w:bottom="1440" w:left="720" w:header="720" w:footer="83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2F40D" w14:textId="77777777" w:rsidR="00017C58" w:rsidRDefault="00017C58">
      <w:pPr>
        <w:spacing w:after="0" w:line="240" w:lineRule="auto"/>
      </w:pPr>
      <w:r>
        <w:separator/>
      </w:r>
    </w:p>
  </w:endnote>
  <w:endnote w:type="continuationSeparator" w:id="0">
    <w:p w14:paraId="064B29A5" w14:textId="77777777" w:rsidR="00017C58" w:rsidRDefault="00017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4CC1E" w14:textId="77777777" w:rsidR="008D79D2" w:rsidRDefault="00000000">
    <w:pPr>
      <w:pStyle w:val="Italic9pt"/>
      <w:rPr>
        <w:lang w:eastAsia="zh-CN"/>
      </w:rPr>
    </w:pPr>
    <w:r>
      <w:rPr>
        <w:rFonts w:eastAsia="宋体" w:hint="eastAsia"/>
        <w:lang w:eastAsia="zh-CN"/>
      </w:rPr>
      <w:t>一</w:t>
    </w:r>
    <w:proofErr w:type="spellStart"/>
    <w:r>
      <w:rPr>
        <w:rFonts w:hint="eastAsia"/>
        <w:lang w:eastAsia="zh-CN"/>
      </w:rPr>
      <w:t>旦获得</w:t>
    </w:r>
    <w:r>
      <w:rPr>
        <w:rFonts w:eastAsia="宋体" w:hint="eastAsia"/>
        <w:lang w:eastAsia="zh-CN"/>
      </w:rPr>
      <w:t>NOP</w:t>
    </w:r>
    <w:proofErr w:type="spellEnd"/>
    <w:r>
      <w:rPr>
        <w:rFonts w:eastAsia="宋体" w:hint="eastAsia"/>
        <w:lang w:eastAsia="zh-CN"/>
      </w:rPr>
      <w:t>有机</w:t>
    </w:r>
    <w:proofErr w:type="spellStart"/>
    <w:r>
      <w:rPr>
        <w:rFonts w:hint="eastAsia"/>
        <w:lang w:eastAsia="zh-CN"/>
      </w:rPr>
      <w:t>认证，生产者或加工企业的有机认证将</w:t>
    </w:r>
    <w:proofErr w:type="spellEnd"/>
    <w:r>
      <w:rPr>
        <w:rFonts w:eastAsia="宋体" w:hint="eastAsia"/>
        <w:lang w:eastAsia="zh-CN"/>
      </w:rPr>
      <w:t>持续</w:t>
    </w:r>
    <w:proofErr w:type="spellStart"/>
    <w:r>
      <w:rPr>
        <w:rFonts w:hint="eastAsia"/>
        <w:lang w:eastAsia="zh-CN"/>
      </w:rPr>
      <w:t>有效，直到放弃、暂停或撤销</w:t>
    </w:r>
    <w:proofErr w:type="spellEnd"/>
    <w:r>
      <w:rPr>
        <w:rFonts w:hint="eastAsia"/>
        <w:lang w:eastAsia="zh-CN"/>
      </w:rPr>
      <w:t>。</w:t>
    </w:r>
  </w:p>
  <w:p w14:paraId="0C875CEA" w14:textId="77777777" w:rsidR="008D79D2" w:rsidRDefault="00000000">
    <w:pPr>
      <w:pStyle w:val="Italic9pt"/>
      <w:rPr>
        <w:lang w:eastAsia="zh-CN"/>
      </w:rPr>
    </w:pPr>
    <w:proofErr w:type="spellStart"/>
    <w:r>
      <w:rPr>
        <w:rFonts w:hint="eastAsia"/>
        <w:lang w:eastAsia="zh-CN"/>
      </w:rPr>
      <w:t>此认证和所涵盖的特定有机认证产品的验证可在</w:t>
    </w:r>
    <w:proofErr w:type="spellEnd"/>
    <w:r>
      <w:rPr>
        <w:rFonts w:hint="eastAsia"/>
        <w:lang w:eastAsia="zh-CN"/>
      </w:rPr>
      <w:t xml:space="preserve"> </w:t>
    </w:r>
    <w:r w:rsidR="008D79D2">
      <w:fldChar w:fldCharType="begin"/>
    </w:r>
    <w:r w:rsidR="008D79D2">
      <w:rPr>
        <w:lang w:eastAsia="zh-CN"/>
      </w:rPr>
      <w:instrText>HYPERLINK "https://apps.ams.usda.gov/integrity/"</w:instrText>
    </w:r>
    <w:r w:rsidR="008D79D2">
      <w:fldChar w:fldCharType="separate"/>
    </w:r>
    <w:r w:rsidR="008D79D2">
      <w:rPr>
        <w:rStyle w:val="ab"/>
        <w:lang w:eastAsia="zh-CN"/>
      </w:rPr>
      <w:t>https://apps.ams.usda.gov/integrity/</w:t>
    </w:r>
    <w:r w:rsidR="008D79D2">
      <w:rPr>
        <w:rStyle w:val="ab"/>
        <w:lang w:eastAsia="zh-CN"/>
      </w:rPr>
      <w:fldChar w:fldCharType="end"/>
    </w:r>
    <w:r>
      <w:rPr>
        <w:lang w:eastAsia="zh-CN"/>
      </w:rPr>
      <w:t xml:space="preserve"> </w:t>
    </w:r>
    <w:r>
      <w:rPr>
        <w:rFonts w:hint="eastAsia"/>
        <w:lang w:eastAsia="zh-CN"/>
      </w:rPr>
      <w:t xml:space="preserve">或 </w:t>
    </w:r>
    <w:hyperlink r:id="rId1" w:history="1">
      <w:r w:rsidR="008D79D2">
        <w:rPr>
          <w:rStyle w:val="ab"/>
          <w:lang w:eastAsia="zh-CN"/>
        </w:rPr>
        <w:t>www.bioagricert.org</w:t>
      </w:r>
    </w:hyperlink>
    <w:r>
      <w:rPr>
        <w:rFonts w:hint="eastAsia"/>
        <w:lang w:eastAsia="zh-CN"/>
      </w:rPr>
      <w:t>上进行验证。</w:t>
    </w:r>
  </w:p>
  <w:p w14:paraId="40043175" w14:textId="77777777" w:rsidR="008D79D2" w:rsidRDefault="00000000">
    <w:pPr>
      <w:spacing w:after="0" w:line="240" w:lineRule="auto"/>
      <w:rPr>
        <w:rFonts w:ascii="Calibri Light" w:hAnsi="Calibri Light" w:cs="Calibri Light"/>
        <w:i/>
        <w:sz w:val="18"/>
      </w:rPr>
    </w:pPr>
    <w:r>
      <w:rPr>
        <w:rFonts w:ascii="Calibri Light" w:hAnsi="Calibri Light" w:cs="Calibri Light"/>
        <w:i/>
        <w:sz w:val="18"/>
      </w:rPr>
      <w:t xml:space="preserve">Once certified, a producer or handling operation's organic certification continues in effect until surrendered, suspended, or revoked. Validation of this certification and specific certified organic products covered may be verified at </w:t>
    </w:r>
    <w:hyperlink r:id="rId2" w:history="1">
      <w:r w:rsidR="008D79D2">
        <w:rPr>
          <w:rStyle w:val="ab"/>
          <w:rFonts w:ascii="Calibri Light" w:hAnsi="Calibri Light" w:cs="Calibri Light"/>
          <w:i/>
          <w:sz w:val="18"/>
        </w:rPr>
        <w:t>https://apps.ams.usda.gov/integrity/</w:t>
      </w:r>
    </w:hyperlink>
    <w:r>
      <w:rPr>
        <w:rFonts w:ascii="Calibri Light" w:hAnsi="Calibri Light" w:cs="Calibri Light"/>
        <w:i/>
        <w:sz w:val="18"/>
      </w:rPr>
      <w:t xml:space="preserve"> or </w:t>
    </w:r>
    <w:hyperlink r:id="rId3" w:history="1">
      <w:r w:rsidR="008D79D2">
        <w:rPr>
          <w:rStyle w:val="ab"/>
          <w:rFonts w:ascii="Calibri Light" w:hAnsi="Calibri Light" w:cs="Calibri Light"/>
          <w:i/>
          <w:sz w:val="18"/>
        </w:rPr>
        <w:t>www.bioagricert.org</w:t>
      </w:r>
    </w:hyperlink>
  </w:p>
  <w:p w14:paraId="7BEA3509" w14:textId="0E27E8C8" w:rsidR="008D79D2" w:rsidRDefault="00166D80">
    <w:pPr>
      <w:pStyle w:val="a5"/>
      <w:spacing w:before="60"/>
      <w:jc w:val="right"/>
    </w:pPr>
    <w:r>
      <w:rPr>
        <w:noProof/>
        <w:lang w:eastAsia="zh-CN"/>
      </w:rPr>
      <mc:AlternateContent>
        <mc:Choice Requires="wps">
          <w:drawing>
            <wp:anchor distT="0" distB="0" distL="114300" distR="114300" simplePos="0" relativeHeight="251657216" behindDoc="1" locked="0" layoutInCell="1" allowOverlap="1" wp14:anchorId="66361397" wp14:editId="6CF500AD">
              <wp:simplePos x="0" y="0"/>
              <wp:positionH relativeFrom="column">
                <wp:posOffset>3528060</wp:posOffset>
              </wp:positionH>
              <wp:positionV relativeFrom="page">
                <wp:posOffset>9342120</wp:posOffset>
              </wp:positionV>
              <wp:extent cx="2095500" cy="929640"/>
              <wp:effectExtent l="0" t="0" r="0" b="3810"/>
              <wp:wrapNone/>
              <wp:docPr id="2063172008" name="矩形: 对角圆角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95500" cy="929640"/>
                      </a:xfrm>
                      <a:prstGeom prst="round2DiagRect">
                        <a:avLst/>
                      </a:prstGeom>
                      <a:noFill/>
                      <a:ln w="19050" cap="flat" cmpd="sng" algn="ctr">
                        <a:solidFill>
                          <a:srgbClr val="38B6CC"/>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BE6684" id="矩形: 对角圆角 3" o:spid="_x0000_s1026" style="position:absolute;margin-left:277.8pt;margin-top:735.6pt;width:165pt;height:7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09550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" path="m154943,l2095500,r,l2095500,774697v,85573,-69370,154943,-154943,154943l,929640r,l,154943c,69370,69370,,154943,xe" filled="f" strokecolor="#38b6cc" strokeweight="1.5pt">
              <v:stroke joinstyle="miter"/>
              <v:path arrowok="t" o:connecttype="custom" o:connectlocs="154943,0;2095500,0;2095500,0;2095500,774697;1940557,929640;0,929640;0,929640;0,154943;154943,0" o:connectangles="0,0,0,0,0,0,0,0,0"/>
              <w10:wrap anchory="page"/>
            </v:shape>
          </w:pict>
        </mc:Fallback>
      </mc:AlternateContent>
    </w:r>
    <w:r>
      <w:rPr>
        <w:noProof/>
        <w:lang w:eastAsia="zh-CN"/>
      </w:rPr>
      <mc:AlternateContent>
        <mc:Choice Requires="wps">
          <w:drawing>
            <wp:anchor distT="0" distB="0" distL="114300" distR="114300" simplePos="0" relativeHeight="251656192" behindDoc="1" locked="0" layoutInCell="1" allowOverlap="1" wp14:anchorId="439A83B6" wp14:editId="5ED95FFD">
              <wp:simplePos x="0" y="0"/>
              <wp:positionH relativeFrom="column">
                <wp:posOffset>1257300</wp:posOffset>
              </wp:positionH>
              <wp:positionV relativeFrom="page">
                <wp:posOffset>9342120</wp:posOffset>
              </wp:positionV>
              <wp:extent cx="2164080" cy="929640"/>
              <wp:effectExtent l="0" t="0" r="7620" b="3810"/>
              <wp:wrapNone/>
              <wp:docPr id="2032280001" name="矩形: 对角圆角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164080" cy="929640"/>
                      </a:xfrm>
                      <a:prstGeom prst="round2DiagRect">
                        <a:avLst/>
                      </a:prstGeom>
                      <a:noFill/>
                      <a:ln w="19050" cap="flat" cmpd="sng" algn="ctr">
                        <a:solidFill>
                          <a:srgbClr val="00B05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7C8935" id="矩形: 对角圆角 2" o:spid="_x0000_s1026" style="position:absolute;margin-left:99pt;margin-top:735.6pt;width:170.4pt;height:73.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coordsize="2164080,929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" path="m154943,l2164080,r,l2164080,774697v,85573,-69370,154943,-154943,154943l,929640r,l,154943c,69370,69370,,154943,xe" filled="f" strokecolor="#00b050" strokeweight="1.5pt">
              <v:stroke joinstyle="miter"/>
              <v:path arrowok="t" o:connecttype="custom" o:connectlocs="154943,0;2164080,0;2164080,0;2164080,774697;2009137,929640;0,929640;0,929640;0,154943;154943,0" o:connectangles="0,0,0,0,0,0,0,0,0"/>
              <w10:wrap anchory="page"/>
            </v:shape>
          </w:pict>
        </mc:Fallback>
      </mc:AlternateContent>
    </w:r>
    <w:r>
      <w:rPr>
        <w:noProof/>
        <w:lang w:eastAsia="zh-CN"/>
      </w:rPr>
      <w:drawing>
        <wp:anchor distT="0" distB="0" distL="114300" distR="114300" simplePos="0" relativeHeight="251655168" behindDoc="1" locked="0" layoutInCell="1" allowOverlap="1" wp14:anchorId="19BBC0A0" wp14:editId="63990AE5">
          <wp:simplePos x="0" y="0"/>
          <wp:positionH relativeFrom="page">
            <wp:posOffset>802640</wp:posOffset>
          </wp:positionH>
          <wp:positionV relativeFrom="page">
            <wp:posOffset>9380220</wp:posOffset>
          </wp:positionV>
          <wp:extent cx="515620" cy="515620"/>
          <wp:effectExtent l="0" t="0" r="0" b="0"/>
          <wp:wrapNone/>
          <wp:docPr id="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562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Light" w:hAnsi="Calibri Light" w:cs="Calibri Light"/>
      </w:rPr>
      <w:t xml:space="preserve">Page </w:t>
    </w:r>
    <w:r>
      <w:rPr>
        <w:rFonts w:ascii="Calibri Light" w:hAnsi="Calibri Light" w:cs="Calibri Light"/>
        <w:b/>
        <w:bCs/>
      </w:rPr>
      <w:fldChar w:fldCharType="begin"/>
    </w:r>
    <w:r>
      <w:rPr>
        <w:rFonts w:ascii="Calibri Light" w:hAnsi="Calibri Light" w:cs="Calibri Light"/>
        <w:b/>
        <w:bCs/>
      </w:rPr>
      <w:instrText xml:space="preserve"> PAGE </w:instrText>
    </w:r>
    <w:r>
      <w:rPr>
        <w:rFonts w:ascii="Calibri Light" w:hAnsi="Calibri Light" w:cs="Calibri Light"/>
        <w:b/>
        <w:bCs/>
      </w:rPr>
      <w:fldChar w:fldCharType="separate"/>
    </w:r>
    <w:r>
      <w:rPr>
        <w:rFonts w:ascii="Calibri Light" w:hAnsi="Calibri Light" w:cs="Calibri Light"/>
        <w:b/>
        <w:bCs/>
        <w:lang w:eastAsia="zh-CN"/>
      </w:rPr>
      <w:t>3</w:t>
    </w:r>
    <w:r>
      <w:rPr>
        <w:rFonts w:ascii="Calibri Light" w:hAnsi="Calibri Light" w:cs="Calibri Light"/>
        <w:b/>
        <w:bCs/>
      </w:rPr>
      <w:fldChar w:fldCharType="end"/>
    </w:r>
    <w:r>
      <w:rPr>
        <w:rFonts w:ascii="Calibri Light" w:hAnsi="Calibri Light" w:cs="Calibri Light"/>
      </w:rPr>
      <w:t xml:space="preserve"> of </w:t>
    </w:r>
    <w:r>
      <w:rPr>
        <w:rFonts w:ascii="Calibri Light" w:hAnsi="Calibri Light" w:cs="Calibri Light"/>
        <w:b/>
        <w:bCs/>
      </w:rPr>
      <w:fldChar w:fldCharType="begin"/>
    </w:r>
    <w:r>
      <w:rPr>
        <w:rFonts w:ascii="Calibri Light" w:hAnsi="Calibri Light" w:cs="Calibri Light"/>
        <w:b/>
        <w:bCs/>
      </w:rPr>
      <w:instrText xml:space="preserve"> NUMPAGES  </w:instrText>
    </w:r>
    <w:r>
      <w:rPr>
        <w:rFonts w:ascii="Calibri Light" w:hAnsi="Calibri Light" w:cs="Calibri Light"/>
        <w:b/>
        <w:bCs/>
      </w:rPr>
      <w:fldChar w:fldCharType="separate"/>
    </w:r>
    <w:r>
      <w:rPr>
        <w:rFonts w:ascii="Calibri Light" w:hAnsi="Calibri Light" w:cs="Calibri Light"/>
        <w:b/>
        <w:bCs/>
        <w:lang w:eastAsia="zh-CN"/>
      </w:rPr>
      <w:t>3</w:t>
    </w:r>
    <w:r>
      <w:rPr>
        <w:rFonts w:ascii="Calibri Light" w:hAnsi="Calibri Light" w:cs="Calibri Light"/>
        <w:b/>
        <w:bCs/>
      </w:rPr>
      <w:fldChar w:fldCharType="end"/>
    </w:r>
  </w:p>
  <w:p w14:paraId="63018ACF" w14:textId="1F23EAE4" w:rsidR="008D79D2" w:rsidRDefault="00166D80">
    <w:pPr>
      <w:pStyle w:val="a5"/>
      <w:tabs>
        <w:tab w:val="left" w:pos="1997"/>
      </w:tabs>
    </w:pPr>
    <w:r>
      <w:rPr>
        <w:noProof/>
        <w:lang w:eastAsia="zh-CN"/>
      </w:rPr>
      <mc:AlternateContent>
        <mc:Choice Requires="wps">
          <w:drawing>
            <wp:anchor distT="0" distB="0" distL="114300" distR="114300" simplePos="0" relativeHeight="251659264" behindDoc="0" locked="0" layoutInCell="1" allowOverlap="1" wp14:anchorId="52D975FE" wp14:editId="140F0448">
              <wp:simplePos x="0" y="0"/>
              <wp:positionH relativeFrom="column">
                <wp:posOffset>1256030</wp:posOffset>
              </wp:positionH>
              <wp:positionV relativeFrom="page">
                <wp:posOffset>9340215</wp:posOffset>
              </wp:positionV>
              <wp:extent cx="5615940" cy="728345"/>
              <wp:effectExtent l="0" t="0" r="0" b="0"/>
              <wp:wrapNone/>
              <wp:docPr id="259001113"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5940" cy="728345"/>
                      </a:xfrm>
                      <a:prstGeom prst="rect">
                        <a:avLst/>
                      </a:prstGeom>
                      <a:noFill/>
                      <a:ln w="9525">
                        <a:noFill/>
                        <a:miter lim="800000"/>
                        <a:headEnd/>
                        <a:tailEnd/>
                      </a:ln>
                    </wps:spPr>
                    <wps:txbx>
                      <w:txbxContent>
                        <w:p w14:paraId="7B907021" w14:textId="77777777" w:rsidR="008D79D2"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5" w:history="1">
                            <w:r w:rsidR="008D79D2">
                              <w:rPr>
                                <w:rStyle w:val="ab"/>
                                <w:rFonts w:ascii="Calibri Light" w:hAnsi="Calibri Light" w:cs="Calibri Light"/>
                                <w:b/>
                                <w:color w:val="92D050"/>
                                <w:sz w:val="14"/>
                              </w:rPr>
                              <w:t>www.bioagricert.org</w:t>
                            </w:r>
                          </w:hyperlink>
                          <w:r>
                            <w:rPr>
                              <w:rStyle w:val="ab"/>
                              <w:rFonts w:ascii="Calibri Light" w:hAnsi="Calibri Light" w:cs="Calibri Light"/>
                              <w:b/>
                              <w:color w:val="92D050"/>
                              <w:sz w:val="14"/>
                            </w:rPr>
                            <w:t xml:space="preserve"> </w:t>
                          </w:r>
                          <w:r>
                            <w:rPr>
                              <w:rStyle w:val="ab"/>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6F2AA08A" w14:textId="77777777" w:rsidR="008D79D2" w:rsidRDefault="00000000">
                          <w:pPr>
                            <w:tabs>
                              <w:tab w:val="left" w:pos="4320"/>
                            </w:tabs>
                            <w:spacing w:after="0" w:line="240" w:lineRule="auto"/>
                            <w:rPr>
                              <w:rFonts w:ascii="Calibri Light" w:hAnsi="Calibri Light" w:cs="Calibri Light"/>
                              <w:sz w:val="14"/>
                            </w:rPr>
                          </w:pPr>
                          <w:proofErr w:type="spellStart"/>
                          <w:r>
                            <w:rPr>
                              <w:sz w:val="10"/>
                            </w:rPr>
                            <w:t>soggetta</w:t>
                          </w:r>
                          <w:proofErr w:type="spellEnd"/>
                          <w:r>
                            <w:rPr>
                              <w:sz w:val="10"/>
                            </w:rPr>
                            <w:t xml:space="preserve"> a </w:t>
                          </w:r>
                          <w:proofErr w:type="spellStart"/>
                          <w:r>
                            <w:rPr>
                              <w:sz w:val="10"/>
                            </w:rPr>
                            <w:t>direzione</w:t>
                          </w:r>
                          <w:proofErr w:type="spellEnd"/>
                          <w:r>
                            <w:rPr>
                              <w:sz w:val="10"/>
                            </w:rPr>
                            <w:t xml:space="preserve"> e </w:t>
                          </w:r>
                          <w:proofErr w:type="spellStart"/>
                          <w:r>
                            <w:rPr>
                              <w:sz w:val="10"/>
                            </w:rPr>
                            <w:t>coordinamento</w:t>
                          </w:r>
                          <w:proofErr w:type="spellEnd"/>
                          <w:r>
                            <w:rPr>
                              <w:sz w:val="10"/>
                            </w:rPr>
                            <w:t xml:space="preserve"> di </w:t>
                          </w:r>
                          <w:proofErr w:type="spellStart"/>
                          <w:r>
                            <w:rPr>
                              <w:sz w:val="10"/>
                            </w:rPr>
                            <w:t>FoodChain</w:t>
                          </w:r>
                          <w:proofErr w:type="spellEnd"/>
                          <w:r>
                            <w:rPr>
                              <w:sz w:val="10"/>
                            </w:rPr>
                            <w:t xml:space="preserve"> ID –</w:t>
                          </w:r>
                          <w:r>
                            <w:rPr>
                              <w:sz w:val="10"/>
                            </w:rPr>
                            <w:tab/>
                          </w:r>
                          <w:r>
                            <w:rPr>
                              <w:rFonts w:ascii="Calibri Light" w:hAnsi="Calibri Light" w:cs="Calibri Light"/>
                              <w:sz w:val="14"/>
                            </w:rPr>
                            <w:t>504 N. 4</w:t>
                          </w:r>
                          <w:r>
                            <w:rPr>
                              <w:rFonts w:ascii="Calibri Light" w:hAnsi="Calibri Light" w:cs="Calibri Light"/>
                              <w:sz w:val="14"/>
                              <w:vertAlign w:val="superscript"/>
                            </w:rPr>
                            <w:t>th</w:t>
                          </w:r>
                          <w:r>
                            <w:rPr>
                              <w:rFonts w:ascii="Calibri Light" w:hAnsi="Calibri Light" w:cs="Calibri Light"/>
                              <w:sz w:val="14"/>
                            </w:rPr>
                            <w:t xml:space="preserve"> St. </w:t>
                          </w:r>
                        </w:p>
                        <w:p w14:paraId="515DC664" w14:textId="77777777" w:rsidR="008D79D2"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1590D8B3" w14:textId="77777777" w:rsidR="008D79D2" w:rsidRDefault="008D79D2">
                          <w:pPr>
                            <w:rPr>
                              <w:sz w:val="10"/>
                            </w:rPr>
                          </w:pPr>
                        </w:p>
                        <w:p w14:paraId="70D613DB" w14:textId="77777777" w:rsidR="008D79D2"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5FC4A7AD" w14:textId="77777777" w:rsidR="008D79D2"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D975FE" id="_x0000_t202" coordsize="21600,21600" o:spt="202" path="m,l,21600r21600,l21600,xe">
              <v:stroke joinstyle="miter"/>
              <v:path gradientshapeok="t" o:connecttype="rect"/>
            </v:shapetype>
            <v:shape id="文本框 1" o:spid="_x0000_s1026" type="#_x0000_t202" style="position:absolute;margin-left:98.9pt;margin-top:735.45pt;width:442.2pt;height:5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" filled="f" stroked="f">
              <v:textbox>
                <w:txbxContent>
                  <w:p w14:paraId="7B907021" w14:textId="77777777" w:rsidR="008D79D2" w:rsidRDefault="00000000">
                    <w:pPr>
                      <w:tabs>
                        <w:tab w:val="left" w:pos="3600"/>
                      </w:tabs>
                      <w:spacing w:after="0" w:line="240" w:lineRule="auto"/>
                      <w:rPr>
                        <w:rFonts w:ascii="Calibri Light" w:hAnsi="Calibri Light" w:cs="Calibri Light"/>
                        <w:sz w:val="12"/>
                      </w:rPr>
                    </w:pPr>
                    <w:proofErr w:type="spellStart"/>
                    <w:r>
                      <w:rPr>
                        <w:rFonts w:ascii="Calibri Light" w:hAnsi="Calibri Light" w:cs="Calibri Light"/>
                        <w:b/>
                        <w:color w:val="00B050"/>
                        <w:sz w:val="16"/>
                      </w:rPr>
                      <w:t>Bioagricert</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6"/>
                      </w:rPr>
                      <w:t>S.r.l</w:t>
                    </w:r>
                    <w:proofErr w:type="spellEnd"/>
                    <w:r>
                      <w:rPr>
                        <w:rFonts w:ascii="Calibri Light" w:hAnsi="Calibri Light" w:cs="Calibri Light"/>
                        <w:b/>
                        <w:color w:val="00B050"/>
                        <w:sz w:val="16"/>
                      </w:rPr>
                      <w:t xml:space="preserve"> </w:t>
                    </w:r>
                    <w:proofErr w:type="spellStart"/>
                    <w:r>
                      <w:rPr>
                        <w:rFonts w:ascii="Calibri Light" w:hAnsi="Calibri Light" w:cs="Calibri Light"/>
                        <w:b/>
                        <w:color w:val="00B050"/>
                        <w:sz w:val="14"/>
                      </w:rPr>
                      <w:t>Unipersonale</w:t>
                    </w:r>
                    <w:proofErr w:type="spellEnd"/>
                    <w:r>
                      <w:rPr>
                        <w:rFonts w:ascii="Calibri Light" w:hAnsi="Calibri Light" w:cs="Calibri Light"/>
                        <w:b/>
                        <w:color w:val="00B050"/>
                        <w:sz w:val="16"/>
                      </w:rPr>
                      <w:t xml:space="preserve"> </w:t>
                    </w:r>
                    <w:hyperlink r:id="rId6" w:history="1">
                      <w:r w:rsidR="008D79D2">
                        <w:rPr>
                          <w:rStyle w:val="ab"/>
                          <w:rFonts w:ascii="Calibri Light" w:hAnsi="Calibri Light" w:cs="Calibri Light"/>
                          <w:b/>
                          <w:color w:val="92D050"/>
                          <w:sz w:val="14"/>
                        </w:rPr>
                        <w:t>www.bioagricert.org</w:t>
                      </w:r>
                    </w:hyperlink>
                    <w:r>
                      <w:rPr>
                        <w:rStyle w:val="ab"/>
                        <w:rFonts w:ascii="Calibri Light" w:hAnsi="Calibri Light" w:cs="Calibri Light"/>
                        <w:b/>
                        <w:color w:val="92D050"/>
                        <w:sz w:val="14"/>
                      </w:rPr>
                      <w:t xml:space="preserve"> </w:t>
                    </w:r>
                    <w:r>
                      <w:rPr>
                        <w:rStyle w:val="ab"/>
                        <w:rFonts w:ascii="Calibri Light" w:hAnsi="Calibri Light" w:cs="Calibri Light"/>
                        <w:b/>
                        <w:color w:val="92D050"/>
                        <w:sz w:val="12"/>
                      </w:rPr>
                      <w:tab/>
                    </w:r>
                    <w:r>
                      <w:rPr>
                        <w:rFonts w:ascii="Calibri Light" w:hAnsi="Calibri Light" w:cs="Calibri Light"/>
                        <w:sz w:val="16"/>
                      </w:rPr>
                      <w:t xml:space="preserve">US Office: </w:t>
                    </w:r>
                    <w:proofErr w:type="spellStart"/>
                    <w:r>
                      <w:rPr>
                        <w:rFonts w:ascii="Calibri Light" w:hAnsi="Calibri Light" w:cs="Calibri Light"/>
                        <w:b/>
                        <w:color w:val="27787F"/>
                        <w:sz w:val="16"/>
                      </w:rPr>
                      <w:t>FoodChain</w:t>
                    </w:r>
                    <w:proofErr w:type="spellEnd"/>
                    <w:r>
                      <w:rPr>
                        <w:rFonts w:ascii="Calibri Light" w:hAnsi="Calibri Light" w:cs="Calibri Light"/>
                        <w:b/>
                        <w:color w:val="27787F"/>
                        <w:sz w:val="16"/>
                      </w:rPr>
                      <w:t xml:space="preserve"> ID</w:t>
                    </w:r>
                    <w:r>
                      <w:rPr>
                        <w:rFonts w:ascii="Calibri Light" w:hAnsi="Calibri Light" w:cs="Calibri Light"/>
                        <w:b/>
                        <w:color w:val="00B050"/>
                        <w:sz w:val="16"/>
                      </w:rPr>
                      <w:t xml:space="preserve"> </w:t>
                    </w:r>
                    <w:r>
                      <w:rPr>
                        <w:rFonts w:ascii="Calibri Light" w:hAnsi="Calibri Light" w:cs="Calibri Light"/>
                        <w:b/>
                        <w:color w:val="38B6CC"/>
                        <w:sz w:val="14"/>
                      </w:rPr>
                      <w:t>www.foodchainid.com</w:t>
                    </w:r>
                  </w:p>
                  <w:p w14:paraId="6F2AA08A" w14:textId="77777777" w:rsidR="008D79D2" w:rsidRDefault="00000000">
                    <w:pPr>
                      <w:tabs>
                        <w:tab w:val="left" w:pos="4320"/>
                      </w:tabs>
                      <w:spacing w:after="0" w:line="240" w:lineRule="auto"/>
                      <w:rPr>
                        <w:rFonts w:ascii="Calibri Light" w:hAnsi="Calibri Light" w:cs="Calibri Light"/>
                        <w:sz w:val="14"/>
                      </w:rPr>
                    </w:pPr>
                    <w:proofErr w:type="spellStart"/>
                    <w:r>
                      <w:rPr>
                        <w:sz w:val="10"/>
                      </w:rPr>
                      <w:t>soggetta</w:t>
                    </w:r>
                    <w:proofErr w:type="spellEnd"/>
                    <w:r>
                      <w:rPr>
                        <w:sz w:val="10"/>
                      </w:rPr>
                      <w:t xml:space="preserve"> a </w:t>
                    </w:r>
                    <w:proofErr w:type="spellStart"/>
                    <w:r>
                      <w:rPr>
                        <w:sz w:val="10"/>
                      </w:rPr>
                      <w:t>direzione</w:t>
                    </w:r>
                    <w:proofErr w:type="spellEnd"/>
                    <w:r>
                      <w:rPr>
                        <w:sz w:val="10"/>
                      </w:rPr>
                      <w:t xml:space="preserve"> e </w:t>
                    </w:r>
                    <w:proofErr w:type="spellStart"/>
                    <w:r>
                      <w:rPr>
                        <w:sz w:val="10"/>
                      </w:rPr>
                      <w:t>coordinamento</w:t>
                    </w:r>
                    <w:proofErr w:type="spellEnd"/>
                    <w:r>
                      <w:rPr>
                        <w:sz w:val="10"/>
                      </w:rPr>
                      <w:t xml:space="preserve"> di </w:t>
                    </w:r>
                    <w:proofErr w:type="spellStart"/>
                    <w:r>
                      <w:rPr>
                        <w:sz w:val="10"/>
                      </w:rPr>
                      <w:t>FoodChain</w:t>
                    </w:r>
                    <w:proofErr w:type="spellEnd"/>
                    <w:r>
                      <w:rPr>
                        <w:sz w:val="10"/>
                      </w:rPr>
                      <w:t xml:space="preserve"> ID –</w:t>
                    </w:r>
                    <w:r>
                      <w:rPr>
                        <w:sz w:val="10"/>
                      </w:rPr>
                      <w:tab/>
                    </w:r>
                    <w:r>
                      <w:rPr>
                        <w:rFonts w:ascii="Calibri Light" w:hAnsi="Calibri Light" w:cs="Calibri Light"/>
                        <w:sz w:val="14"/>
                      </w:rPr>
                      <w:t>504 N. 4</w:t>
                    </w:r>
                    <w:r>
                      <w:rPr>
                        <w:rFonts w:ascii="Calibri Light" w:hAnsi="Calibri Light" w:cs="Calibri Light"/>
                        <w:sz w:val="14"/>
                        <w:vertAlign w:val="superscript"/>
                      </w:rPr>
                      <w:t>th</w:t>
                    </w:r>
                    <w:r>
                      <w:rPr>
                        <w:rFonts w:ascii="Calibri Light" w:hAnsi="Calibri Light" w:cs="Calibri Light"/>
                        <w:sz w:val="14"/>
                      </w:rPr>
                      <w:t xml:space="preserve"> St. </w:t>
                    </w:r>
                  </w:p>
                  <w:p w14:paraId="515DC664" w14:textId="77777777" w:rsidR="008D79D2" w:rsidRDefault="00000000">
                    <w:pPr>
                      <w:tabs>
                        <w:tab w:val="left" w:pos="4320"/>
                        <w:tab w:val="right" w:pos="8640"/>
                      </w:tabs>
                      <w:spacing w:after="0" w:line="240" w:lineRule="auto"/>
                      <w:ind w:right="14"/>
                      <w:rPr>
                        <w:rFonts w:ascii="Calibri Light" w:hAnsi="Calibri Light" w:cs="Calibri Light"/>
                        <w:sz w:val="14"/>
                      </w:rPr>
                    </w:pPr>
                    <w:r>
                      <w:rPr>
                        <w:sz w:val="10"/>
                      </w:rPr>
                      <w:t xml:space="preserve">under the direction and coordination of </w:t>
                    </w:r>
                    <w:proofErr w:type="spellStart"/>
                    <w:r>
                      <w:rPr>
                        <w:sz w:val="10"/>
                      </w:rPr>
                      <w:t>FoodChain</w:t>
                    </w:r>
                    <w:proofErr w:type="spellEnd"/>
                    <w:r>
                      <w:rPr>
                        <w:sz w:val="10"/>
                      </w:rPr>
                      <w:t xml:space="preserve"> ID</w:t>
                    </w:r>
                    <w:r>
                      <w:rPr>
                        <w:rFonts w:ascii="Calibri Light" w:hAnsi="Calibri Light" w:cs="Calibri Light"/>
                        <w:sz w:val="10"/>
                      </w:rPr>
                      <w:tab/>
                    </w:r>
                    <w:r>
                      <w:rPr>
                        <w:rFonts w:ascii="Calibri Light" w:hAnsi="Calibri Light" w:cs="Calibri Light"/>
                        <w:sz w:val="14"/>
                      </w:rPr>
                      <w:t xml:space="preserve">Fairfield, IA 52556 USA </w:t>
                    </w:r>
                    <w:r>
                      <w:rPr>
                        <w:rFonts w:ascii="Calibri Light" w:hAnsi="Calibri Light" w:cs="Calibri Light"/>
                        <w:sz w:val="14"/>
                      </w:rPr>
                      <w:tab/>
                      <w:t xml:space="preserve">© </w:t>
                    </w:r>
                    <w:proofErr w:type="spellStart"/>
                    <w:r>
                      <w:rPr>
                        <w:rFonts w:ascii="Calibri Light" w:hAnsi="Calibri Light" w:cs="Calibri Light"/>
                        <w:sz w:val="14"/>
                      </w:rPr>
                      <w:t>BioAgriCert</w:t>
                    </w:r>
                    <w:proofErr w:type="spellEnd"/>
                    <w:r>
                      <w:rPr>
                        <w:rFonts w:ascii="Calibri Light" w:hAnsi="Calibri Light" w:cs="Calibri Light"/>
                        <w:sz w:val="14"/>
                      </w:rPr>
                      <w:t xml:space="preserve"> 2019</w:t>
                    </w:r>
                  </w:p>
                  <w:p w14:paraId="1590D8B3" w14:textId="77777777" w:rsidR="008D79D2" w:rsidRDefault="008D79D2">
                    <w:pPr>
                      <w:rPr>
                        <w:sz w:val="10"/>
                      </w:rPr>
                    </w:pPr>
                  </w:p>
                  <w:p w14:paraId="70D613DB" w14:textId="77777777" w:rsidR="008D79D2" w:rsidRDefault="00000000">
                    <w:pPr>
                      <w:tabs>
                        <w:tab w:val="left" w:pos="5850"/>
                      </w:tabs>
                      <w:rPr>
                        <w:rFonts w:ascii="Calibri Light" w:hAnsi="Calibri Light" w:cs="Calibri Light"/>
                        <w:sz w:val="14"/>
                      </w:rPr>
                    </w:pPr>
                    <w:r>
                      <w:rPr>
                        <w:rFonts w:ascii="Calibri Light" w:hAnsi="Calibri Light" w:cs="Calibri Light"/>
                        <w:b/>
                        <w:color w:val="00B050"/>
                        <w:sz w:val="16"/>
                      </w:rPr>
                      <w:tab/>
                    </w:r>
                    <w:r>
                      <w:rPr>
                        <w:rFonts w:ascii="Calibri Light" w:hAnsi="Calibri Light" w:cs="Calibri Light"/>
                        <w:sz w:val="14"/>
                      </w:rPr>
                      <w:t xml:space="preserve"> </w:t>
                    </w:r>
                  </w:p>
                  <w:p w14:paraId="5FC4A7AD" w14:textId="77777777" w:rsidR="008D79D2" w:rsidRDefault="00000000">
                    <w:pPr>
                      <w:tabs>
                        <w:tab w:val="left" w:pos="5850"/>
                      </w:tabs>
                      <w:ind w:left="4950"/>
                      <w:rPr>
                        <w:rFonts w:ascii="Calibri Light" w:hAnsi="Calibri Light" w:cs="Calibri Light"/>
                        <w:sz w:val="14"/>
                      </w:rPr>
                    </w:pPr>
                    <w:r>
                      <w:rPr>
                        <w:rFonts w:ascii="Calibri Light" w:hAnsi="Calibri Light" w:cs="Calibri Light"/>
                        <w:sz w:val="14"/>
                      </w:rPr>
                      <w:tab/>
                    </w:r>
                  </w:p>
                </w:txbxContent>
              </v:textbox>
              <w10:wrap anchory="page"/>
            </v:shape>
          </w:pict>
        </mc:Fallback>
      </mc:AlternateContent>
    </w:r>
    <w:r>
      <w:tab/>
    </w:r>
    <w:r>
      <w:tab/>
    </w:r>
    <w:r>
      <w:tab/>
    </w:r>
    <w:r>
      <w:tab/>
    </w:r>
  </w:p>
  <w:p w14:paraId="4D3720CF" w14:textId="77777777" w:rsidR="008D79D2" w:rsidRDefault="008D79D2">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DD6F6" w14:textId="77777777" w:rsidR="00017C58" w:rsidRDefault="00017C58">
      <w:pPr>
        <w:spacing w:after="0" w:line="240" w:lineRule="auto"/>
      </w:pPr>
      <w:r>
        <w:separator/>
      </w:r>
    </w:p>
  </w:footnote>
  <w:footnote w:type="continuationSeparator" w:id="0">
    <w:p w14:paraId="3388E8A8" w14:textId="77777777" w:rsidR="00017C58" w:rsidRDefault="00017C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75A6" w14:textId="77777777" w:rsidR="008D79D2" w:rsidRDefault="00000000">
    <w:pPr>
      <w:tabs>
        <w:tab w:val="right" w:pos="4320"/>
        <w:tab w:val="right" w:pos="7200"/>
        <w:tab w:val="right" w:pos="10800"/>
      </w:tabs>
      <w:ind w:left="14"/>
      <w:rPr>
        <w:color w:val="070707"/>
        <w:w w:val="85"/>
      </w:rPr>
    </w:pPr>
    <w:r>
      <w:rPr>
        <w:color w:val="070707"/>
        <w:w w:val="85"/>
      </w:rPr>
      <w:t xml:space="preserve">M_80/3 _US Rev. 00                Ed. TM </w:t>
    </w:r>
    <w:r>
      <w:rPr>
        <w:color w:val="070707"/>
        <w:w w:val="85"/>
      </w:rPr>
      <w:tab/>
      <w:t xml:space="preserve">                                    Ver. QM </w:t>
    </w:r>
    <w:r>
      <w:rPr>
        <w:color w:val="070707"/>
        <w:w w:val="85"/>
      </w:rPr>
      <w:tab/>
      <w:t xml:space="preserve">                                                                                               Appr. CC.26/03/2019</w:t>
    </w:r>
    <w:r>
      <w:rPr>
        <w:color w:val="070707"/>
        <w:w w:val="85"/>
      </w:rPr>
      <w:tab/>
    </w:r>
  </w:p>
  <w:p w14:paraId="589D5119" w14:textId="6C82A6D4" w:rsidR="008D79D2" w:rsidRDefault="00166D80" w:rsidP="00FC54F2">
    <w:pPr>
      <w:tabs>
        <w:tab w:val="center" w:pos="5400"/>
        <w:tab w:val="right" w:pos="10800"/>
      </w:tabs>
      <w:spacing w:after="0" w:line="240" w:lineRule="auto"/>
      <w:ind w:left="14"/>
      <w:jc w:val="center"/>
      <w:rPr>
        <w:rFonts w:eastAsia="宋体"/>
        <w:b/>
        <w:color w:val="070707"/>
        <w:w w:val="85"/>
        <w:sz w:val="32"/>
        <w:lang w:eastAsia="zh-CN"/>
      </w:rPr>
    </w:pPr>
    <w:r>
      <w:rPr>
        <w:noProof/>
        <w:lang w:eastAsia="zh-CN"/>
      </w:rPr>
      <w:drawing>
        <wp:anchor distT="0" distB="0" distL="114300" distR="114300" simplePos="0" relativeHeight="251660288" behindDoc="0" locked="0" layoutInCell="1" allowOverlap="1" wp14:anchorId="1AB2E6C5" wp14:editId="5EF07252">
          <wp:simplePos x="0" y="0"/>
          <wp:positionH relativeFrom="column">
            <wp:posOffset>11875</wp:posOffset>
          </wp:positionH>
          <wp:positionV relativeFrom="paragraph">
            <wp:posOffset>171450</wp:posOffset>
          </wp:positionV>
          <wp:extent cx="1775460" cy="387985"/>
          <wp:effectExtent l="0" t="0" r="0" b="0"/>
          <wp:wrapNone/>
          <wp:docPr id="10"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5460" cy="3879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宋体" w:hint="eastAsia"/>
        <w:b/>
        <w:color w:val="070707"/>
        <w:w w:val="85"/>
        <w:sz w:val="32"/>
        <w:lang w:eastAsia="zh-CN"/>
      </w:rPr>
      <w:t>美国</w:t>
    </w:r>
    <w:r>
      <w:rPr>
        <w:rFonts w:eastAsia="宋体" w:hint="eastAsia"/>
        <w:b/>
        <w:color w:val="070707"/>
        <w:w w:val="85"/>
        <w:sz w:val="32"/>
        <w:lang w:eastAsia="zh-CN"/>
      </w:rPr>
      <w:t>USDA NOP</w:t>
    </w:r>
    <w:r>
      <w:rPr>
        <w:rFonts w:eastAsia="宋体" w:hint="eastAsia"/>
        <w:b/>
        <w:color w:val="070707"/>
        <w:w w:val="85"/>
        <w:sz w:val="32"/>
        <w:lang w:eastAsia="zh-CN"/>
      </w:rPr>
      <w:t>有机认证</w:t>
    </w:r>
  </w:p>
  <w:p w14:paraId="263D0639" w14:textId="77777777" w:rsidR="008D79D2" w:rsidRDefault="00000000" w:rsidP="00FC54F2">
    <w:pPr>
      <w:tabs>
        <w:tab w:val="center" w:pos="5400"/>
        <w:tab w:val="right" w:pos="10800"/>
      </w:tabs>
      <w:spacing w:after="0" w:line="240" w:lineRule="auto"/>
      <w:ind w:left="14"/>
      <w:jc w:val="center"/>
      <w:rPr>
        <w:rFonts w:eastAsia="宋体"/>
        <w:b/>
        <w:color w:val="070707"/>
        <w:w w:val="85"/>
        <w:sz w:val="32"/>
        <w:lang w:eastAsia="zh-CN"/>
      </w:rPr>
    </w:pPr>
    <w:r>
      <w:rPr>
        <w:rFonts w:eastAsia="宋体" w:hint="eastAsia"/>
        <w:b/>
        <w:color w:val="070707"/>
        <w:w w:val="85"/>
        <w:sz w:val="32"/>
        <w:lang w:eastAsia="zh-CN"/>
      </w:rPr>
      <w:t>病虫草害防治（</w:t>
    </w:r>
    <w:r>
      <w:rPr>
        <w:rFonts w:eastAsia="宋体" w:hint="eastAsia"/>
        <w:b/>
        <w:color w:val="070707"/>
        <w:w w:val="85"/>
        <w:sz w:val="32"/>
        <w:lang w:eastAsia="zh-CN"/>
      </w:rPr>
      <w:t>OSP</w:t>
    </w:r>
    <w:r>
      <w:rPr>
        <w:rFonts w:eastAsia="宋体" w:hint="eastAsia"/>
        <w:b/>
        <w:color w:val="070707"/>
        <w:w w:val="85"/>
        <w:sz w:val="32"/>
        <w:lang w:eastAsia="zh-CN"/>
      </w:rPr>
      <w:t>）</w:t>
    </w:r>
  </w:p>
  <w:p w14:paraId="294B16BC" w14:textId="1A447277" w:rsidR="008D79D2" w:rsidRPr="00FC54F2" w:rsidRDefault="00166D80" w:rsidP="00FC54F2">
    <w:pPr>
      <w:tabs>
        <w:tab w:val="center" w:pos="5400"/>
        <w:tab w:val="right" w:pos="10800"/>
      </w:tabs>
      <w:spacing w:after="0" w:line="240" w:lineRule="auto"/>
      <w:ind w:left="14"/>
      <w:jc w:val="center"/>
      <w:rPr>
        <w:b/>
        <w:color w:val="070707"/>
        <w:w w:val="85"/>
        <w:sz w:val="32"/>
      </w:rPr>
    </w:pPr>
    <w:r>
      <w:rPr>
        <w:noProof/>
        <w:lang w:eastAsia="zh-CN"/>
      </w:rPr>
      <w:drawing>
        <wp:anchor distT="0" distB="0" distL="114300" distR="114300" simplePos="0" relativeHeight="251658240" behindDoc="0" locked="0" layoutInCell="1" allowOverlap="1" wp14:anchorId="5C4BE251" wp14:editId="1DE1BC6B">
          <wp:simplePos x="0" y="0"/>
          <wp:positionH relativeFrom="page">
            <wp:posOffset>5266706</wp:posOffset>
          </wp:positionH>
          <wp:positionV relativeFrom="page">
            <wp:posOffset>760021</wp:posOffset>
          </wp:positionV>
          <wp:extent cx="2063115" cy="512445"/>
          <wp:effectExtent l="0" t="0" r="0" b="1905"/>
          <wp:wrapNone/>
          <wp:docPr id="9"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
                    <a:extLst>
                      <a:ext uri="{28A0092B-C50C-407E-A947-70E740481C1C}">
                        <a14:useLocalDpi xmlns:a14="http://schemas.microsoft.com/office/drawing/2010/main" val="0"/>
                      </a:ext>
                    </a:extLst>
                  </a:blip>
                  <a:srcRect l="11917" t="23410" r="9531" b="26717"/>
                  <a:stretch>
                    <a:fillRect/>
                  </a:stretch>
                </pic:blipFill>
                <pic:spPr bwMode="auto">
                  <a:xfrm>
                    <a:off x="0" y="0"/>
                    <a:ext cx="2063115"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b/>
        <w:color w:val="070707"/>
        <w:w w:val="85"/>
        <w:sz w:val="32"/>
      </w:rPr>
      <w:t>Pest, Disease &amp; Weed Management (OSP)</w:t>
    </w:r>
  </w:p>
  <w:p w14:paraId="40B3FA05" w14:textId="4EE7F3E8" w:rsidR="008D79D2" w:rsidRDefault="00000000" w:rsidP="00FC54F2">
    <w:pPr>
      <w:tabs>
        <w:tab w:val="center" w:pos="5400"/>
        <w:tab w:val="right" w:pos="10800"/>
      </w:tabs>
      <w:spacing w:after="0" w:line="240" w:lineRule="auto"/>
      <w:jc w:val="center"/>
      <w:rPr>
        <w:color w:val="070707"/>
        <w:w w:val="85"/>
      </w:rPr>
    </w:pPr>
    <w:r>
      <w:rPr>
        <w:b/>
        <w:color w:val="070707"/>
        <w:w w:val="90"/>
        <w:sz w:val="28"/>
      </w:rPr>
      <w:t>USDA</w:t>
    </w:r>
    <w:r>
      <w:rPr>
        <w:b/>
        <w:color w:val="070707"/>
        <w:spacing w:val="19"/>
        <w:w w:val="90"/>
        <w:sz w:val="28"/>
      </w:rPr>
      <w:t xml:space="preserve"> </w:t>
    </w:r>
    <w:r>
      <w:rPr>
        <w:b/>
        <w:color w:val="070707"/>
        <w:w w:val="90"/>
        <w:sz w:val="28"/>
      </w:rPr>
      <w:t>National</w:t>
    </w:r>
    <w:r>
      <w:rPr>
        <w:b/>
        <w:color w:val="070707"/>
        <w:spacing w:val="17"/>
        <w:w w:val="90"/>
        <w:sz w:val="28"/>
      </w:rPr>
      <w:t xml:space="preserve"> </w:t>
    </w:r>
    <w:r>
      <w:rPr>
        <w:b/>
        <w:color w:val="070707"/>
        <w:w w:val="90"/>
        <w:sz w:val="28"/>
      </w:rPr>
      <w:t>Organic</w:t>
    </w:r>
    <w:r>
      <w:rPr>
        <w:b/>
        <w:color w:val="070707"/>
        <w:spacing w:val="32"/>
        <w:w w:val="90"/>
        <w:sz w:val="28"/>
      </w:rPr>
      <w:t xml:space="preserve"> </w:t>
    </w:r>
    <w:r>
      <w:rPr>
        <w:b/>
        <w:color w:val="070707"/>
        <w:w w:val="90"/>
        <w:sz w:val="28"/>
      </w:rPr>
      <w:t>Program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91C120"/>
    <w:multiLevelType w:val="singleLevel"/>
    <w:tmpl w:val="DE91C120"/>
    <w:lvl w:ilvl="0">
      <w:start w:val="8"/>
      <w:numFmt w:val="decimal"/>
      <w:suff w:val="space"/>
      <w:lvlText w:val="%1."/>
      <w:lvlJc w:val="left"/>
    </w:lvl>
  </w:abstractNum>
  <w:abstractNum w:abstractNumId="1" w15:restartNumberingAfterBreak="0">
    <w:nsid w:val="0D510D01"/>
    <w:multiLevelType w:val="hybridMultilevel"/>
    <w:tmpl w:val="25326E2C"/>
    <w:lvl w:ilvl="0" w:tplc="26F4D692">
      <w:start w:val="11"/>
      <w:numFmt w:val="decimal"/>
      <w:lvlText w:val="%1."/>
      <w:lvlJc w:val="left"/>
      <w:pPr>
        <w:ind w:left="360" w:hanging="360"/>
      </w:pPr>
      <w:rPr>
        <w:rFonts w:hint="default"/>
        <w:sz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507DA2D0"/>
    <w:multiLevelType w:val="singleLevel"/>
    <w:tmpl w:val="507DA2D0"/>
    <w:lvl w:ilvl="0">
      <w:start w:val="11"/>
      <w:numFmt w:val="decimal"/>
      <w:suff w:val="space"/>
      <w:lvlText w:val="%1."/>
      <w:lvlJc w:val="left"/>
    </w:lvl>
  </w:abstractNum>
  <w:num w:numId="1" w16cid:durableId="1143305017">
    <w:abstractNumId w:val="0"/>
  </w:num>
  <w:num w:numId="2" w16cid:durableId="364524374">
    <w:abstractNumId w:val="2"/>
  </w:num>
  <w:num w:numId="3" w16cid:durableId="12316192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ocumentProtection w:edit="forms" w:enforcement="0"/>
  <w:defaultTabStop w:val="720"/>
  <w:hyphenationZone w:val="283"/>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k1MmVmY2QyMmY3NzZmODU2ZTlhOWY0NzliNWI3YTMifQ=="/>
  </w:docVars>
  <w:rsids>
    <w:rsidRoot w:val="00941CC6"/>
    <w:rsid w:val="00017C58"/>
    <w:rsid w:val="00045AEC"/>
    <w:rsid w:val="000F4B31"/>
    <w:rsid w:val="00154537"/>
    <w:rsid w:val="00166D80"/>
    <w:rsid w:val="001A549E"/>
    <w:rsid w:val="001E05DE"/>
    <w:rsid w:val="0025218D"/>
    <w:rsid w:val="002B32D1"/>
    <w:rsid w:val="002E2AA1"/>
    <w:rsid w:val="002E3CC8"/>
    <w:rsid w:val="002E7D16"/>
    <w:rsid w:val="002F0820"/>
    <w:rsid w:val="003E7076"/>
    <w:rsid w:val="00441211"/>
    <w:rsid w:val="004603A7"/>
    <w:rsid w:val="00464E36"/>
    <w:rsid w:val="0047544E"/>
    <w:rsid w:val="00493F1C"/>
    <w:rsid w:val="004C7C71"/>
    <w:rsid w:val="005704A6"/>
    <w:rsid w:val="005A4641"/>
    <w:rsid w:val="005E6DCA"/>
    <w:rsid w:val="005F58F2"/>
    <w:rsid w:val="006217FF"/>
    <w:rsid w:val="007B022B"/>
    <w:rsid w:val="00872C9D"/>
    <w:rsid w:val="0088112B"/>
    <w:rsid w:val="008D79D2"/>
    <w:rsid w:val="008F5B94"/>
    <w:rsid w:val="008F68E4"/>
    <w:rsid w:val="00924196"/>
    <w:rsid w:val="00931E89"/>
    <w:rsid w:val="00941CC6"/>
    <w:rsid w:val="00A01865"/>
    <w:rsid w:val="00AE6B0F"/>
    <w:rsid w:val="00AF6B73"/>
    <w:rsid w:val="00B1704B"/>
    <w:rsid w:val="00B63E36"/>
    <w:rsid w:val="00B714C8"/>
    <w:rsid w:val="00B82D7C"/>
    <w:rsid w:val="00BD71FE"/>
    <w:rsid w:val="00C877E2"/>
    <w:rsid w:val="00CE7BDB"/>
    <w:rsid w:val="00D33502"/>
    <w:rsid w:val="00D75A60"/>
    <w:rsid w:val="00DB1208"/>
    <w:rsid w:val="00DE19AA"/>
    <w:rsid w:val="00DE1DC1"/>
    <w:rsid w:val="00E64F22"/>
    <w:rsid w:val="00E839D2"/>
    <w:rsid w:val="00EF4281"/>
    <w:rsid w:val="00FC22B3"/>
    <w:rsid w:val="00FC54F2"/>
    <w:rsid w:val="359F7005"/>
    <w:rsid w:val="52E35E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4321AF8"/>
  <w15:chartTrackingRefBased/>
  <w15:docId w15:val="{0638F845-5962-4F9C-A6C1-1AFCA53FBE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paragraph" w:styleId="1">
    <w:name w:val="heading 1"/>
    <w:basedOn w:val="a"/>
    <w:link w:val="10"/>
    <w:uiPriority w:val="1"/>
    <w:qFormat/>
    <w:pPr>
      <w:widowControl w:val="0"/>
      <w:spacing w:after="0" w:line="240" w:lineRule="auto"/>
      <w:ind w:left="1089"/>
      <w:outlineLvl w:val="0"/>
    </w:pPr>
    <w:rPr>
      <w:rFonts w:ascii="Arial" w:eastAsia="Arial" w:hAnsi="Arial"/>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1"/>
    <w:rPr>
      <w:rFonts w:ascii="Arial" w:eastAsia="Arial" w:hAnsi="Arial"/>
      <w:sz w:val="18"/>
      <w:szCs w:val="18"/>
    </w:rPr>
  </w:style>
  <w:style w:type="paragraph" w:styleId="a3">
    <w:name w:val="Balloon Text"/>
    <w:basedOn w:val="a"/>
    <w:link w:val="a4"/>
    <w:uiPriority w:val="99"/>
    <w:unhideWhenUsed/>
    <w:pPr>
      <w:spacing w:after="0" w:line="240" w:lineRule="auto"/>
    </w:pPr>
    <w:rPr>
      <w:rFonts w:ascii="Segoe UI" w:hAnsi="Segoe UI" w:cs="Segoe UI"/>
      <w:sz w:val="18"/>
      <w:szCs w:val="18"/>
    </w:rPr>
  </w:style>
  <w:style w:type="character" w:customStyle="1" w:styleId="a4">
    <w:name w:val="批注框文本 字符"/>
    <w:link w:val="a3"/>
    <w:uiPriority w:val="99"/>
    <w:semiHidden/>
    <w:rPr>
      <w:rFonts w:ascii="Segoe UI" w:hAnsi="Segoe UI" w:cs="Segoe UI"/>
      <w:sz w:val="18"/>
      <w:szCs w:val="18"/>
    </w:rPr>
  </w:style>
  <w:style w:type="paragraph" w:styleId="a5">
    <w:name w:val="footer"/>
    <w:basedOn w:val="a"/>
    <w:link w:val="a6"/>
    <w:uiPriority w:val="99"/>
    <w:unhideWhenUsed/>
    <w:pPr>
      <w:tabs>
        <w:tab w:val="center" w:pos="4680"/>
        <w:tab w:val="right" w:pos="9360"/>
      </w:tabs>
      <w:spacing w:after="0" w:line="240" w:lineRule="auto"/>
    </w:pPr>
  </w:style>
  <w:style w:type="character" w:customStyle="1" w:styleId="a6">
    <w:name w:val="页脚 字符"/>
    <w:basedOn w:val="a0"/>
    <w:link w:val="a5"/>
    <w:uiPriority w:val="99"/>
  </w:style>
  <w:style w:type="paragraph" w:styleId="a7">
    <w:name w:val="header"/>
    <w:basedOn w:val="a"/>
    <w:link w:val="a8"/>
    <w:uiPriority w:val="99"/>
    <w:unhideWhenUsed/>
    <w:pPr>
      <w:tabs>
        <w:tab w:val="center" w:pos="4680"/>
        <w:tab w:val="right" w:pos="9360"/>
      </w:tabs>
      <w:spacing w:after="0" w:line="240" w:lineRule="auto"/>
    </w:pPr>
  </w:style>
  <w:style w:type="character" w:customStyle="1" w:styleId="a8">
    <w:name w:val="页眉 字符"/>
    <w:basedOn w:val="a0"/>
    <w:link w:val="a7"/>
    <w:uiPriority w:val="99"/>
  </w:style>
  <w:style w:type="table" w:styleId="a9">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Emphasis"/>
    <w:uiPriority w:val="20"/>
    <w:qFormat/>
    <w:rPr>
      <w:i/>
      <w:iCs/>
    </w:rPr>
  </w:style>
  <w:style w:type="character" w:styleId="ab">
    <w:name w:val="Hyperlink"/>
    <w:uiPriority w:val="99"/>
    <w:unhideWhenUsed/>
    <w:rPr>
      <w:color w:val="0563C1"/>
      <w:u w:val="single"/>
    </w:rPr>
  </w:style>
  <w:style w:type="character" w:customStyle="1" w:styleId="FillableFormat">
    <w:name w:val="FillableFormat"/>
    <w:uiPriority w:val="1"/>
    <w:qFormat/>
    <w:rPr>
      <w:rFonts w:ascii="Calibri" w:hAnsi="Calibri"/>
      <w:sz w:val="22"/>
    </w:rPr>
  </w:style>
  <w:style w:type="paragraph" w:customStyle="1" w:styleId="SchemeTitles">
    <w:name w:val="SchemeTitles"/>
    <w:basedOn w:val="a"/>
    <w:link w:val="SchemeTitlesChar"/>
    <w:qFormat/>
    <w:pPr>
      <w:spacing w:before="100" w:after="0" w:line="240" w:lineRule="auto"/>
      <w:ind w:left="360" w:right="315"/>
    </w:pPr>
    <w:rPr>
      <w:bCs/>
      <w:color w:val="A5A5A5"/>
      <w:sz w:val="24"/>
    </w:rPr>
  </w:style>
  <w:style w:type="character" w:customStyle="1" w:styleId="SchemeTitlesChar">
    <w:name w:val="SchemeTitles Char"/>
    <w:link w:val="SchemeTitles"/>
    <w:rPr>
      <w:bCs/>
      <w:color w:val="A5A5A5"/>
      <w:sz w:val="24"/>
    </w:rPr>
  </w:style>
  <w:style w:type="paragraph" w:customStyle="1" w:styleId="BodyText">
    <w:name w:val="BodyText"/>
    <w:basedOn w:val="a"/>
    <w:link w:val="BodyTextChar"/>
    <w:qFormat/>
    <w:pPr>
      <w:spacing w:after="0" w:line="240" w:lineRule="auto"/>
    </w:pPr>
  </w:style>
  <w:style w:type="character" w:customStyle="1" w:styleId="BodyTextChar">
    <w:name w:val="BodyText Char"/>
    <w:basedOn w:val="a0"/>
    <w:link w:val="BodyText"/>
  </w:style>
  <w:style w:type="paragraph" w:customStyle="1" w:styleId="MultipleChoice9pt">
    <w:name w:val="MultipleChoice9pt"/>
    <w:basedOn w:val="a"/>
    <w:qFormat/>
    <w:pPr>
      <w:spacing w:after="0" w:line="240" w:lineRule="auto"/>
      <w:ind w:left="-113"/>
    </w:pPr>
    <w:rPr>
      <w:sz w:val="18"/>
    </w:rPr>
  </w:style>
  <w:style w:type="character" w:customStyle="1" w:styleId="9pt">
    <w:name w:val="9pt"/>
    <w:uiPriority w:val="1"/>
    <w:qFormat/>
    <w:rPr>
      <w:rFonts w:ascii="Calibri" w:hAnsi="Calibri"/>
      <w:sz w:val="18"/>
    </w:rPr>
  </w:style>
  <w:style w:type="paragraph" w:customStyle="1" w:styleId="Heading">
    <w:name w:val="Heading"/>
    <w:basedOn w:val="a"/>
    <w:qFormat/>
    <w:pPr>
      <w:spacing w:before="240" w:after="100"/>
    </w:pPr>
    <w:rPr>
      <w:b/>
    </w:rPr>
  </w:style>
  <w:style w:type="character" w:customStyle="1" w:styleId="Fillable11pt">
    <w:name w:val="Fillable11pt"/>
    <w:uiPriority w:val="1"/>
    <w:qFormat/>
    <w:locked/>
    <w:rPr>
      <w:rFonts w:ascii="Calibri" w:hAnsi="Calibri"/>
      <w:i w:val="0"/>
      <w:vanish/>
      <w:color w:val="7F7F7F"/>
    </w:rPr>
  </w:style>
  <w:style w:type="character" w:styleId="ac">
    <w:name w:val="Placeholder Text"/>
    <w:uiPriority w:val="99"/>
    <w:semiHidden/>
    <w:rPr>
      <w:color w:val="808080"/>
    </w:rPr>
  </w:style>
  <w:style w:type="character" w:customStyle="1" w:styleId="BodyBold">
    <w:name w:val="BodyBold"/>
    <w:uiPriority w:val="1"/>
    <w:qFormat/>
    <w:rPr>
      <w:rFonts w:ascii="Calibri" w:hAnsi="Calibri"/>
      <w:b/>
      <w:sz w:val="22"/>
      <w:szCs w:val="22"/>
    </w:rPr>
  </w:style>
  <w:style w:type="paragraph" w:customStyle="1" w:styleId="9ptBOLD">
    <w:name w:val="9ptBOLD"/>
    <w:basedOn w:val="1"/>
    <w:qFormat/>
    <w:pPr>
      <w:tabs>
        <w:tab w:val="left" w:pos="11547"/>
      </w:tabs>
      <w:spacing w:before="60" w:line="360" w:lineRule="auto"/>
      <w:ind w:left="0" w:right="-108"/>
      <w:jc w:val="center"/>
    </w:pPr>
    <w:rPr>
      <w:rFonts w:ascii="Calibri" w:hAnsi="Calibri"/>
      <w:b/>
    </w:rPr>
  </w:style>
  <w:style w:type="paragraph" w:customStyle="1" w:styleId="5pt3ptSpacing">
    <w:name w:val="5pt3ptSpacing"/>
    <w:basedOn w:val="a"/>
    <w:qFormat/>
    <w:pPr>
      <w:spacing w:before="100" w:after="60" w:line="240" w:lineRule="auto"/>
    </w:pPr>
  </w:style>
  <w:style w:type="paragraph" w:customStyle="1" w:styleId="5pt0ptSpaceBEFORE">
    <w:name w:val="5pt0ptSpaceBEFORE"/>
    <w:basedOn w:val="BodyText"/>
    <w:qFormat/>
    <w:pPr>
      <w:spacing w:before="100"/>
    </w:pPr>
  </w:style>
  <w:style w:type="character" w:customStyle="1" w:styleId="Radio">
    <w:name w:val="Radio"/>
    <w:uiPriority w:val="1"/>
    <w:qFormat/>
    <w:locked/>
    <w:rPr>
      <w:rFonts w:ascii="Wingdings" w:hAnsi="Wingdings"/>
      <w:color w:val="1D1D1D"/>
      <w:spacing w:val="1"/>
      <w:w w:val="110"/>
    </w:rPr>
  </w:style>
  <w:style w:type="paragraph" w:customStyle="1" w:styleId="0pt5ptSpaceAFTER">
    <w:name w:val="0pt5ptSpaceAFTER"/>
    <w:basedOn w:val="5pt0ptSpaceBEFORE"/>
    <w:qFormat/>
    <w:pPr>
      <w:spacing w:before="0" w:after="100"/>
    </w:pPr>
  </w:style>
  <w:style w:type="paragraph" w:customStyle="1" w:styleId="9ptITALIC">
    <w:name w:val="9ptITALIC"/>
    <w:basedOn w:val="a"/>
    <w:qFormat/>
    <w:rPr>
      <w:i/>
    </w:rPr>
  </w:style>
  <w:style w:type="character" w:customStyle="1" w:styleId="Menzionenonrisolta1">
    <w:name w:val="Menzione non risolta1"/>
    <w:uiPriority w:val="99"/>
    <w:unhideWhenUsed/>
    <w:rPr>
      <w:color w:val="605E5C"/>
      <w:shd w:val="clear" w:color="auto" w:fill="E1DFDD"/>
    </w:rPr>
  </w:style>
  <w:style w:type="paragraph" w:customStyle="1" w:styleId="Italic9pt">
    <w:name w:val="Italic9pt"/>
    <w:basedOn w:val="a"/>
    <w:qFormat/>
    <w:pPr>
      <w:spacing w:after="0" w:line="240" w:lineRule="auto"/>
    </w:pPr>
    <w:rPr>
      <w:rFonts w:ascii="Calibri Light" w:eastAsia="Times New Roman" w:hAnsi="Calibri Light" w:cs="Calibri Light"/>
      <w:i/>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3" Type="http://schemas.openxmlformats.org/officeDocument/2006/relationships/hyperlink" Target="http://www.bioagricert.org" TargetMode="External"/><Relationship Id="rId2" Type="http://schemas.openxmlformats.org/officeDocument/2006/relationships/hyperlink" Target="https://apps.ams.usda.gov/integrity/" TargetMode="External"/><Relationship Id="rId1" Type="http://schemas.openxmlformats.org/officeDocument/2006/relationships/hyperlink" Target="http://www.bioagricert.org" TargetMode="External"/><Relationship Id="rId6" Type="http://schemas.openxmlformats.org/officeDocument/2006/relationships/hyperlink" Target="http://www.bioagricert.org" TargetMode="External"/><Relationship Id="rId5" Type="http://schemas.openxmlformats.org/officeDocument/2006/relationships/hyperlink" Target="http://www.bioagricert.org" TargetMode="External"/><Relationship Id="rId4"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58</TotalTime>
  <Pages>3</Pages>
  <Words>656</Words>
  <Characters>3745</Characters>
  <Application>Microsoft Office Word</Application>
  <DocSecurity>0</DocSecurity>
  <Lines>31</Lines>
  <Paragraphs>8</Paragraphs>
  <ScaleCrop>false</ScaleCrop>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Jade Johnston</dc:creator>
  <cp:keywords/>
  <dc:description/>
  <cp:lastModifiedBy>Yin Zhang</cp:lastModifiedBy>
  <cp:revision>4</cp:revision>
  <dcterms:created xsi:type="dcterms:W3CDTF">2024-05-09T01:30:00Z</dcterms:created>
  <dcterms:modified xsi:type="dcterms:W3CDTF">2024-12-20T09:37:00Z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D9DB11CCD44449D1B688D15E090A98D3_12</vt:lpwstr>
  </property>
</Properties>
</file>